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8" w:rsidRDefault="005350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Curriculum Overview 2017-18</w:t>
      </w:r>
      <w:r w:rsidR="00A513C9" w:rsidRPr="00A513C9">
        <w:rPr>
          <w:sz w:val="28"/>
          <w:szCs w:val="28"/>
        </w:rPr>
        <w:t xml:space="preserve">                                                                     Year _</w:t>
      </w:r>
      <w:r w:rsidR="00967A71">
        <w:rPr>
          <w:sz w:val="28"/>
          <w:szCs w:val="28"/>
        </w:rPr>
        <w:t>6</w:t>
      </w:r>
      <w:r w:rsidR="00A513C9" w:rsidRPr="00A513C9">
        <w:rPr>
          <w:sz w:val="28"/>
          <w:szCs w:val="28"/>
        </w:rPr>
        <w:t>____</w:t>
      </w:r>
    </w:p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2362"/>
        <w:gridCol w:w="2138"/>
        <w:gridCol w:w="2138"/>
        <w:gridCol w:w="2315"/>
        <w:gridCol w:w="2111"/>
        <w:gridCol w:w="2256"/>
        <w:gridCol w:w="2068"/>
        <w:gridCol w:w="65"/>
      </w:tblGrid>
      <w:tr w:rsidR="002A0FD0" w:rsidRPr="00DD2746" w:rsidTr="00E62024"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</w:p>
        </w:tc>
        <w:tc>
          <w:tcPr>
            <w:tcW w:w="692" w:type="pct"/>
          </w:tcPr>
          <w:p w:rsidR="00A513C9" w:rsidRPr="00DD2746" w:rsidRDefault="00A513C9" w:rsidP="00207DAA">
            <w:pPr>
              <w:jc w:val="center"/>
              <w:rPr>
                <w:sz w:val="48"/>
                <w:szCs w:val="48"/>
              </w:rPr>
            </w:pPr>
            <w:proofErr w:type="spellStart"/>
            <w:r w:rsidRPr="00DD2746">
              <w:rPr>
                <w:sz w:val="48"/>
                <w:szCs w:val="48"/>
              </w:rPr>
              <w:t>Aut</w:t>
            </w:r>
            <w:proofErr w:type="spellEnd"/>
            <w:r w:rsidRPr="00DD2746">
              <w:rPr>
                <w:sz w:val="48"/>
                <w:szCs w:val="48"/>
              </w:rPr>
              <w:t xml:space="preserve"> 1</w:t>
            </w:r>
          </w:p>
        </w:tc>
        <w:tc>
          <w:tcPr>
            <w:tcW w:w="692" w:type="pct"/>
          </w:tcPr>
          <w:p w:rsidR="00A513C9" w:rsidRPr="00DD2746" w:rsidRDefault="00A513C9" w:rsidP="00207DAA">
            <w:pPr>
              <w:jc w:val="center"/>
              <w:rPr>
                <w:sz w:val="48"/>
                <w:szCs w:val="48"/>
              </w:rPr>
            </w:pPr>
            <w:proofErr w:type="spellStart"/>
            <w:r w:rsidRPr="00DD2746">
              <w:rPr>
                <w:sz w:val="48"/>
                <w:szCs w:val="48"/>
              </w:rPr>
              <w:t>Aut</w:t>
            </w:r>
            <w:proofErr w:type="spellEnd"/>
            <w:r w:rsidRPr="00DD2746">
              <w:rPr>
                <w:sz w:val="48"/>
                <w:szCs w:val="48"/>
              </w:rPr>
              <w:t xml:space="preserve"> 2</w:t>
            </w:r>
          </w:p>
        </w:tc>
        <w:tc>
          <w:tcPr>
            <w:tcW w:w="749" w:type="pct"/>
          </w:tcPr>
          <w:p w:rsidR="00A513C9" w:rsidRPr="00DD2746" w:rsidRDefault="00A513C9" w:rsidP="00207DAA">
            <w:pPr>
              <w:jc w:val="center"/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Spring 1</w:t>
            </w:r>
          </w:p>
        </w:tc>
        <w:tc>
          <w:tcPr>
            <w:tcW w:w="683" w:type="pct"/>
          </w:tcPr>
          <w:p w:rsidR="00A513C9" w:rsidRPr="00DD2746" w:rsidRDefault="00A513C9" w:rsidP="00207DAA">
            <w:pPr>
              <w:jc w:val="center"/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Spring 2</w:t>
            </w:r>
          </w:p>
        </w:tc>
        <w:tc>
          <w:tcPr>
            <w:tcW w:w="730" w:type="pct"/>
          </w:tcPr>
          <w:p w:rsidR="00A513C9" w:rsidRPr="00DD2746" w:rsidRDefault="00A513C9" w:rsidP="00207DAA">
            <w:pPr>
              <w:jc w:val="center"/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Summer 1</w:t>
            </w:r>
          </w:p>
        </w:tc>
        <w:tc>
          <w:tcPr>
            <w:tcW w:w="690" w:type="pct"/>
            <w:gridSpan w:val="2"/>
          </w:tcPr>
          <w:p w:rsidR="00A513C9" w:rsidRPr="00DD2746" w:rsidRDefault="00A513C9" w:rsidP="00A513C9">
            <w:pPr>
              <w:jc w:val="center"/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Summer 2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 xml:space="preserve">Literacy – </w:t>
            </w:r>
            <w:proofErr w:type="spellStart"/>
            <w:r w:rsidRPr="00DD2746">
              <w:rPr>
                <w:sz w:val="48"/>
                <w:szCs w:val="48"/>
              </w:rPr>
              <w:t>PoR</w:t>
            </w:r>
            <w:proofErr w:type="spellEnd"/>
            <w:r w:rsidRPr="00DD2746">
              <w:rPr>
                <w:sz w:val="48"/>
                <w:szCs w:val="48"/>
              </w:rPr>
              <w:t xml:space="preserve">  Text</w:t>
            </w:r>
          </w:p>
        </w:tc>
        <w:tc>
          <w:tcPr>
            <w:tcW w:w="692" w:type="pct"/>
          </w:tcPr>
          <w:p w:rsidR="00A513C9" w:rsidRDefault="00387611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Wild (Power of Pictures)</w:t>
            </w:r>
          </w:p>
          <w:p w:rsidR="00387611" w:rsidRPr="00967A71" w:rsidRDefault="00387611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Shackleton’s Journey</w:t>
            </w:r>
          </w:p>
        </w:tc>
        <w:tc>
          <w:tcPr>
            <w:tcW w:w="692" w:type="pct"/>
          </w:tcPr>
          <w:p w:rsidR="00A513C9" w:rsidRDefault="00E62024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Wonder</w:t>
            </w:r>
          </w:p>
          <w:p w:rsidR="00E62024" w:rsidRPr="00967A71" w:rsidRDefault="00E62024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Shackleton’s Journey</w:t>
            </w:r>
          </w:p>
        </w:tc>
        <w:tc>
          <w:tcPr>
            <w:tcW w:w="749" w:type="pct"/>
          </w:tcPr>
          <w:p w:rsidR="00387611" w:rsidRPr="00967A71" w:rsidRDefault="00207DAA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Odysseus </w:t>
            </w:r>
          </w:p>
        </w:tc>
        <w:tc>
          <w:tcPr>
            <w:tcW w:w="683" w:type="pct"/>
          </w:tcPr>
          <w:p w:rsidR="00E85C88" w:rsidRPr="00967A71" w:rsidRDefault="00207DAA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Odysseus</w:t>
            </w:r>
          </w:p>
        </w:tc>
        <w:tc>
          <w:tcPr>
            <w:tcW w:w="730" w:type="pct"/>
          </w:tcPr>
          <w:p w:rsidR="00387611" w:rsidRDefault="00207DAA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Poetry Week</w:t>
            </w:r>
          </w:p>
          <w:p w:rsidR="00207DAA" w:rsidRPr="00963169" w:rsidRDefault="00207DAA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Text:  TBC</w:t>
            </w:r>
          </w:p>
        </w:tc>
        <w:tc>
          <w:tcPr>
            <w:tcW w:w="669" w:type="pct"/>
          </w:tcPr>
          <w:p w:rsidR="00A513C9" w:rsidRPr="00387611" w:rsidRDefault="00207DAA" w:rsidP="005350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 Text:  TBC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963169" w:rsidRPr="00DD2746" w:rsidRDefault="0096316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Maths</w:t>
            </w:r>
          </w:p>
        </w:tc>
        <w:tc>
          <w:tcPr>
            <w:tcW w:w="692" w:type="pct"/>
          </w:tcPr>
          <w:p w:rsidR="00963169" w:rsidRPr="00967A71" w:rsidRDefault="00963169" w:rsidP="00207DAA">
            <w:pPr>
              <w:jc w:val="center"/>
              <w:rPr>
                <w:sz w:val="36"/>
                <w:szCs w:val="36"/>
              </w:rPr>
            </w:pPr>
            <w:r w:rsidRPr="00967A71">
              <w:rPr>
                <w:sz w:val="36"/>
                <w:szCs w:val="36"/>
              </w:rPr>
              <w:t>Place Value</w:t>
            </w:r>
          </w:p>
        </w:tc>
        <w:tc>
          <w:tcPr>
            <w:tcW w:w="692" w:type="pct"/>
          </w:tcPr>
          <w:p w:rsidR="00963169" w:rsidRPr="00967A71" w:rsidRDefault="00963169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Place Value, </w:t>
            </w:r>
            <w:proofErr w:type="spellStart"/>
            <w:r>
              <w:rPr>
                <w:sz w:val="36"/>
                <w:szCs w:val="36"/>
              </w:rPr>
              <w:t>incl</w:t>
            </w:r>
            <w:proofErr w:type="spellEnd"/>
            <w:r>
              <w:rPr>
                <w:sz w:val="36"/>
                <w:szCs w:val="36"/>
              </w:rPr>
              <w:t xml:space="preserve"> FDP</w:t>
            </w:r>
          </w:p>
        </w:tc>
        <w:tc>
          <w:tcPr>
            <w:tcW w:w="749" w:type="pct"/>
          </w:tcPr>
          <w:p w:rsidR="00963169" w:rsidRDefault="00963169" w:rsidP="00207DAA">
            <w:pPr>
              <w:jc w:val="center"/>
              <w:rPr>
                <w:sz w:val="36"/>
                <w:szCs w:val="36"/>
              </w:rPr>
            </w:pPr>
            <w:r w:rsidRPr="00967A71">
              <w:rPr>
                <w:sz w:val="36"/>
                <w:szCs w:val="36"/>
              </w:rPr>
              <w:t>Measures</w:t>
            </w:r>
          </w:p>
          <w:p w:rsidR="00963169" w:rsidRDefault="00963169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Geometry</w:t>
            </w:r>
          </w:p>
          <w:p w:rsidR="00963169" w:rsidRPr="00967A71" w:rsidRDefault="00963169" w:rsidP="00207D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Shape and Space</w:t>
            </w:r>
          </w:p>
        </w:tc>
        <w:tc>
          <w:tcPr>
            <w:tcW w:w="683" w:type="pct"/>
          </w:tcPr>
          <w:p w:rsidR="00963169" w:rsidRPr="00967A71" w:rsidRDefault="00963169" w:rsidP="00207DAA">
            <w:pPr>
              <w:jc w:val="center"/>
              <w:rPr>
                <w:sz w:val="36"/>
                <w:szCs w:val="36"/>
              </w:rPr>
            </w:pPr>
            <w:r w:rsidRPr="00967A71">
              <w:rPr>
                <w:sz w:val="36"/>
                <w:szCs w:val="36"/>
              </w:rPr>
              <w:t>Statistics</w:t>
            </w:r>
          </w:p>
          <w:p w:rsidR="00963169" w:rsidRDefault="00963169" w:rsidP="00207DAA">
            <w:pPr>
              <w:jc w:val="center"/>
              <w:rPr>
                <w:sz w:val="36"/>
                <w:szCs w:val="36"/>
              </w:rPr>
            </w:pPr>
            <w:r w:rsidRPr="00967A71">
              <w:rPr>
                <w:sz w:val="36"/>
                <w:szCs w:val="36"/>
              </w:rPr>
              <w:t>Algebra</w:t>
            </w:r>
          </w:p>
          <w:p w:rsidR="00963169" w:rsidRPr="00DD2746" w:rsidRDefault="00963169" w:rsidP="00207DAA">
            <w:pPr>
              <w:jc w:val="center"/>
              <w:rPr>
                <w:sz w:val="48"/>
                <w:szCs w:val="48"/>
              </w:rPr>
            </w:pPr>
            <w:r>
              <w:rPr>
                <w:sz w:val="36"/>
                <w:szCs w:val="36"/>
              </w:rPr>
              <w:t>Ratio and Proportion</w:t>
            </w:r>
          </w:p>
        </w:tc>
        <w:tc>
          <w:tcPr>
            <w:tcW w:w="1399" w:type="pct"/>
            <w:gridSpan w:val="2"/>
          </w:tcPr>
          <w:p w:rsidR="00963169" w:rsidRPr="00963169" w:rsidRDefault="00963169" w:rsidP="00207DAA">
            <w:pPr>
              <w:jc w:val="center"/>
              <w:rPr>
                <w:sz w:val="44"/>
                <w:szCs w:val="44"/>
              </w:rPr>
            </w:pPr>
            <w:r w:rsidRPr="00963169">
              <w:rPr>
                <w:sz w:val="44"/>
                <w:szCs w:val="44"/>
              </w:rPr>
              <w:t>Post SATs Maths</w:t>
            </w:r>
          </w:p>
        </w:tc>
      </w:tr>
      <w:tr w:rsidR="000C7D5B" w:rsidRPr="00DD2746" w:rsidTr="000C7D5B">
        <w:trPr>
          <w:gridAfter w:val="1"/>
          <w:wAfter w:w="21" w:type="pct"/>
        </w:trPr>
        <w:tc>
          <w:tcPr>
            <w:tcW w:w="764" w:type="pct"/>
          </w:tcPr>
          <w:p w:rsidR="000C7D5B" w:rsidRPr="00DD2746" w:rsidRDefault="000C7D5B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Science</w:t>
            </w:r>
          </w:p>
        </w:tc>
        <w:tc>
          <w:tcPr>
            <w:tcW w:w="692" w:type="pct"/>
          </w:tcPr>
          <w:p w:rsidR="000C7D5B" w:rsidRPr="00967A71" w:rsidRDefault="000C7D5B" w:rsidP="00207DAA">
            <w:pPr>
              <w:jc w:val="center"/>
              <w:rPr>
                <w:sz w:val="36"/>
                <w:szCs w:val="36"/>
              </w:rPr>
            </w:pPr>
            <w:r w:rsidRPr="00967A71">
              <w:rPr>
                <w:sz w:val="36"/>
                <w:szCs w:val="36"/>
              </w:rPr>
              <w:t>Evolution and Inheritance</w:t>
            </w:r>
          </w:p>
        </w:tc>
        <w:tc>
          <w:tcPr>
            <w:tcW w:w="692" w:type="pct"/>
          </w:tcPr>
          <w:p w:rsidR="000C7D5B" w:rsidRDefault="000C7D5B" w:rsidP="00207DAA">
            <w:pPr>
              <w:jc w:val="center"/>
              <w:rPr>
                <w:sz w:val="32"/>
                <w:szCs w:val="32"/>
              </w:rPr>
            </w:pPr>
          </w:p>
          <w:p w:rsidR="000C7D5B" w:rsidRPr="00E62024" w:rsidRDefault="000C7D5B" w:rsidP="00207DAA">
            <w:pPr>
              <w:jc w:val="center"/>
              <w:rPr>
                <w:sz w:val="48"/>
                <w:szCs w:val="48"/>
              </w:rPr>
            </w:pPr>
            <w:r w:rsidRPr="00E62024">
              <w:rPr>
                <w:sz w:val="48"/>
                <w:szCs w:val="48"/>
              </w:rPr>
              <w:t>Electricity</w:t>
            </w:r>
          </w:p>
        </w:tc>
        <w:tc>
          <w:tcPr>
            <w:tcW w:w="749" w:type="pct"/>
          </w:tcPr>
          <w:p w:rsidR="000C7D5B" w:rsidRDefault="000C7D5B" w:rsidP="0020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</w:tc>
        <w:tc>
          <w:tcPr>
            <w:tcW w:w="683" w:type="pct"/>
          </w:tcPr>
          <w:p w:rsidR="000C7D5B" w:rsidRPr="00DD2746" w:rsidRDefault="000C7D5B" w:rsidP="00207DA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Light</w:t>
            </w:r>
          </w:p>
        </w:tc>
        <w:tc>
          <w:tcPr>
            <w:tcW w:w="1399" w:type="pct"/>
            <w:gridSpan w:val="2"/>
          </w:tcPr>
          <w:p w:rsidR="000C7D5B" w:rsidRPr="000C7D5B" w:rsidRDefault="000C7D5B" w:rsidP="00207DAA">
            <w:pPr>
              <w:jc w:val="center"/>
              <w:rPr>
                <w:sz w:val="36"/>
                <w:szCs w:val="36"/>
              </w:rPr>
            </w:pPr>
            <w:r w:rsidRPr="000C7D5B">
              <w:rPr>
                <w:sz w:val="36"/>
                <w:szCs w:val="36"/>
              </w:rPr>
              <w:t>Living Things and their Habitats</w:t>
            </w:r>
          </w:p>
        </w:tc>
      </w:tr>
      <w:tr w:rsidR="00E62024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E62024" w:rsidRPr="00DD2746" w:rsidRDefault="00E62024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History</w:t>
            </w:r>
          </w:p>
        </w:tc>
        <w:tc>
          <w:tcPr>
            <w:tcW w:w="692" w:type="pct"/>
          </w:tcPr>
          <w:p w:rsidR="00E62024" w:rsidRPr="009537AD" w:rsidRDefault="00E62024" w:rsidP="0020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pct"/>
            <w:gridSpan w:val="2"/>
          </w:tcPr>
          <w:p w:rsidR="00E62024" w:rsidRPr="009537AD" w:rsidRDefault="00E62024" w:rsidP="00207DAA">
            <w:pPr>
              <w:jc w:val="center"/>
              <w:rPr>
                <w:sz w:val="28"/>
                <w:szCs w:val="28"/>
              </w:rPr>
            </w:pPr>
            <w:r w:rsidRPr="009537AD">
              <w:rPr>
                <w:sz w:val="28"/>
                <w:szCs w:val="28"/>
              </w:rPr>
              <w:t>Why should we thank the Ancient Greeks?</w:t>
            </w:r>
          </w:p>
        </w:tc>
        <w:tc>
          <w:tcPr>
            <w:tcW w:w="683" w:type="pct"/>
          </w:tcPr>
          <w:p w:rsidR="00E62024" w:rsidRPr="00DD2746" w:rsidRDefault="00E62024" w:rsidP="00207DA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30" w:type="pct"/>
          </w:tcPr>
          <w:p w:rsidR="00E62024" w:rsidRPr="00535066" w:rsidRDefault="00E62024" w:rsidP="0020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0C7D5B" w:rsidRPr="00535066" w:rsidRDefault="000C7D5B" w:rsidP="000C7D5B">
            <w:pPr>
              <w:rPr>
                <w:sz w:val="28"/>
                <w:szCs w:val="28"/>
              </w:rPr>
            </w:pPr>
            <w:r w:rsidRPr="00535066">
              <w:rPr>
                <w:sz w:val="28"/>
                <w:szCs w:val="28"/>
              </w:rPr>
              <w:t xml:space="preserve">Why should we </w:t>
            </w:r>
          </w:p>
          <w:p w:rsidR="000C7D5B" w:rsidRDefault="000C7D5B" w:rsidP="000C7D5B">
            <w:pPr>
              <w:rPr>
                <w:sz w:val="28"/>
                <w:szCs w:val="28"/>
              </w:rPr>
            </w:pPr>
            <w:r w:rsidRPr="00535066">
              <w:rPr>
                <w:sz w:val="28"/>
                <w:szCs w:val="28"/>
              </w:rPr>
              <w:t>remember the</w:t>
            </w:r>
          </w:p>
          <w:p w:rsidR="00E62024" w:rsidRPr="00535066" w:rsidRDefault="000C7D5B" w:rsidP="000C7D5B">
            <w:pPr>
              <w:rPr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Maya?</w:t>
            </w:r>
          </w:p>
        </w:tc>
      </w:tr>
      <w:tr w:rsidR="00E62024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E62024" w:rsidRPr="00DD2746" w:rsidRDefault="00E62024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Geography</w:t>
            </w:r>
          </w:p>
        </w:tc>
        <w:tc>
          <w:tcPr>
            <w:tcW w:w="692" w:type="pct"/>
          </w:tcPr>
          <w:p w:rsidR="00E62024" w:rsidRPr="00E62024" w:rsidRDefault="00E62024" w:rsidP="00207DAA">
            <w:pPr>
              <w:jc w:val="center"/>
              <w:rPr>
                <w:sz w:val="32"/>
                <w:szCs w:val="32"/>
              </w:rPr>
            </w:pPr>
            <w:r w:rsidRPr="00E62024">
              <w:rPr>
                <w:sz w:val="32"/>
                <w:szCs w:val="32"/>
              </w:rPr>
              <w:t>How are</w:t>
            </w:r>
            <w:r>
              <w:rPr>
                <w:sz w:val="32"/>
                <w:szCs w:val="32"/>
              </w:rPr>
              <w:t xml:space="preserve"> we damaging our world?</w:t>
            </w:r>
          </w:p>
        </w:tc>
        <w:tc>
          <w:tcPr>
            <w:tcW w:w="692" w:type="pct"/>
          </w:tcPr>
          <w:p w:rsidR="00E62024" w:rsidRPr="0090590A" w:rsidRDefault="00E62024" w:rsidP="0020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62024" w:rsidRPr="00DD2746" w:rsidRDefault="00E62024" w:rsidP="00207DA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3" w:type="pct"/>
            <w:gridSpan w:val="2"/>
          </w:tcPr>
          <w:p w:rsidR="00E62024" w:rsidRDefault="00E62024" w:rsidP="00207DAA">
            <w:pPr>
              <w:jc w:val="center"/>
              <w:rPr>
                <w:sz w:val="28"/>
                <w:szCs w:val="28"/>
              </w:rPr>
            </w:pPr>
          </w:p>
          <w:p w:rsidR="00E62024" w:rsidRPr="00E62024" w:rsidRDefault="00E62024" w:rsidP="00207DAA">
            <w:pPr>
              <w:jc w:val="center"/>
              <w:rPr>
                <w:sz w:val="40"/>
                <w:szCs w:val="40"/>
              </w:rPr>
            </w:pPr>
            <w:r w:rsidRPr="00E62024">
              <w:rPr>
                <w:sz w:val="40"/>
                <w:szCs w:val="40"/>
              </w:rPr>
              <w:t>North America</w:t>
            </w:r>
          </w:p>
        </w:tc>
        <w:tc>
          <w:tcPr>
            <w:tcW w:w="669" w:type="pct"/>
          </w:tcPr>
          <w:p w:rsidR="00E62024" w:rsidRPr="0090590A" w:rsidRDefault="00E62024" w:rsidP="00175890">
            <w:pPr>
              <w:rPr>
                <w:sz w:val="28"/>
                <w:szCs w:val="28"/>
              </w:rPr>
            </w:pPr>
          </w:p>
        </w:tc>
      </w:tr>
      <w:tr w:rsidR="000C7D5B" w:rsidRPr="00DD2746" w:rsidTr="000C7D5B">
        <w:trPr>
          <w:gridAfter w:val="1"/>
          <w:wAfter w:w="21" w:type="pct"/>
          <w:trHeight w:val="70"/>
        </w:trPr>
        <w:tc>
          <w:tcPr>
            <w:tcW w:w="764" w:type="pct"/>
          </w:tcPr>
          <w:p w:rsidR="000C7D5B" w:rsidRPr="00DD2746" w:rsidRDefault="000C7D5B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Art</w:t>
            </w:r>
          </w:p>
        </w:tc>
        <w:tc>
          <w:tcPr>
            <w:tcW w:w="692" w:type="pct"/>
          </w:tcPr>
          <w:p w:rsidR="000C7D5B" w:rsidRPr="00963169" w:rsidRDefault="000C7D5B" w:rsidP="00207D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1" w:type="pct"/>
            <w:gridSpan w:val="2"/>
          </w:tcPr>
          <w:p w:rsidR="000C7D5B" w:rsidRPr="0090590A" w:rsidRDefault="000C7D5B" w:rsidP="00207D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Art of the Ancient Greeks</w:t>
            </w:r>
          </w:p>
        </w:tc>
        <w:tc>
          <w:tcPr>
            <w:tcW w:w="683" w:type="pct"/>
          </w:tcPr>
          <w:p w:rsidR="000C7D5B" w:rsidRPr="00207DAA" w:rsidRDefault="000C7D5B" w:rsidP="00207DAA">
            <w:pPr>
              <w:jc w:val="center"/>
              <w:rPr>
                <w:sz w:val="28"/>
                <w:szCs w:val="28"/>
              </w:rPr>
            </w:pPr>
            <w:r w:rsidRPr="00207DAA">
              <w:rPr>
                <w:sz w:val="28"/>
                <w:szCs w:val="28"/>
              </w:rPr>
              <w:t>Artist Study</w:t>
            </w:r>
          </w:p>
          <w:p w:rsidR="00207DAA" w:rsidRPr="00207DAA" w:rsidRDefault="00207DAA" w:rsidP="00207DAA">
            <w:pPr>
              <w:jc w:val="center"/>
              <w:rPr>
                <w:sz w:val="28"/>
                <w:szCs w:val="28"/>
              </w:rPr>
            </w:pPr>
            <w:r w:rsidRPr="00207DAA">
              <w:rPr>
                <w:sz w:val="28"/>
                <w:szCs w:val="28"/>
              </w:rPr>
              <w:t>Frida Kahlo (self-portraiture)</w:t>
            </w:r>
          </w:p>
        </w:tc>
        <w:tc>
          <w:tcPr>
            <w:tcW w:w="730" w:type="pct"/>
          </w:tcPr>
          <w:p w:rsidR="000C7D5B" w:rsidRPr="00207DAA" w:rsidRDefault="00207DAA" w:rsidP="00207DAA">
            <w:pPr>
              <w:jc w:val="center"/>
              <w:rPr>
                <w:sz w:val="28"/>
                <w:szCs w:val="28"/>
              </w:rPr>
            </w:pPr>
            <w:r w:rsidRPr="00207DAA">
              <w:rPr>
                <w:sz w:val="28"/>
                <w:szCs w:val="28"/>
              </w:rPr>
              <w:t>The Art of the Native Americans</w:t>
            </w:r>
          </w:p>
        </w:tc>
        <w:tc>
          <w:tcPr>
            <w:tcW w:w="669" w:type="pct"/>
          </w:tcPr>
          <w:p w:rsidR="000C7D5B" w:rsidRPr="00DD2746" w:rsidRDefault="000C7D5B" w:rsidP="00175890">
            <w:pPr>
              <w:rPr>
                <w:sz w:val="48"/>
                <w:szCs w:val="48"/>
              </w:rPr>
            </w:pP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lastRenderedPageBreak/>
              <w:t>D&amp;T</w:t>
            </w:r>
          </w:p>
        </w:tc>
        <w:tc>
          <w:tcPr>
            <w:tcW w:w="692" w:type="pct"/>
          </w:tcPr>
          <w:p w:rsidR="00A513C9" w:rsidRPr="00CC4497" w:rsidRDefault="000C7D5B" w:rsidP="00CC44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Sculpture</w:t>
            </w:r>
          </w:p>
        </w:tc>
        <w:tc>
          <w:tcPr>
            <w:tcW w:w="692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</w:p>
        </w:tc>
        <w:tc>
          <w:tcPr>
            <w:tcW w:w="749" w:type="pct"/>
          </w:tcPr>
          <w:p w:rsidR="00FC245F" w:rsidRPr="00FC245F" w:rsidRDefault="00FC245F" w:rsidP="00175890">
            <w:pPr>
              <w:rPr>
                <w:sz w:val="40"/>
                <w:szCs w:val="40"/>
              </w:rPr>
            </w:pPr>
          </w:p>
        </w:tc>
        <w:tc>
          <w:tcPr>
            <w:tcW w:w="683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</w:p>
        </w:tc>
        <w:tc>
          <w:tcPr>
            <w:tcW w:w="730" w:type="pct"/>
          </w:tcPr>
          <w:p w:rsidR="00A513C9" w:rsidRPr="00963169" w:rsidRDefault="00A513C9" w:rsidP="00175890">
            <w:pPr>
              <w:rPr>
                <w:sz w:val="36"/>
                <w:szCs w:val="36"/>
              </w:rPr>
            </w:pPr>
          </w:p>
        </w:tc>
        <w:tc>
          <w:tcPr>
            <w:tcW w:w="669" w:type="pct"/>
          </w:tcPr>
          <w:p w:rsidR="00A513C9" w:rsidRPr="00FC245F" w:rsidRDefault="00CC4497" w:rsidP="00175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Textiles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PHSE</w:t>
            </w:r>
          </w:p>
        </w:tc>
        <w:tc>
          <w:tcPr>
            <w:tcW w:w="692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Being me in my world</w:t>
            </w:r>
          </w:p>
        </w:tc>
        <w:tc>
          <w:tcPr>
            <w:tcW w:w="692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Celebrating Difference</w:t>
            </w:r>
          </w:p>
        </w:tc>
        <w:tc>
          <w:tcPr>
            <w:tcW w:w="749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Dreams and Goals</w:t>
            </w:r>
          </w:p>
        </w:tc>
        <w:tc>
          <w:tcPr>
            <w:tcW w:w="683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Healthy Me</w:t>
            </w:r>
          </w:p>
        </w:tc>
        <w:tc>
          <w:tcPr>
            <w:tcW w:w="730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Relationships</w:t>
            </w:r>
          </w:p>
        </w:tc>
        <w:tc>
          <w:tcPr>
            <w:tcW w:w="669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Changing Me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RE</w:t>
            </w:r>
          </w:p>
        </w:tc>
        <w:tc>
          <w:tcPr>
            <w:tcW w:w="692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Islam</w:t>
            </w:r>
          </w:p>
        </w:tc>
        <w:tc>
          <w:tcPr>
            <w:tcW w:w="692" w:type="pct"/>
          </w:tcPr>
          <w:p w:rsidR="002A0FD0" w:rsidRPr="00DE4241" w:rsidRDefault="002A0FD0" w:rsidP="00E62024">
            <w:pPr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Christianity (Christmas)</w:t>
            </w:r>
          </w:p>
        </w:tc>
        <w:tc>
          <w:tcPr>
            <w:tcW w:w="749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Sikhism</w:t>
            </w:r>
          </w:p>
        </w:tc>
        <w:tc>
          <w:tcPr>
            <w:tcW w:w="683" w:type="pct"/>
          </w:tcPr>
          <w:p w:rsidR="00A513C9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Christianity</w:t>
            </w:r>
          </w:p>
          <w:p w:rsidR="002A0FD0" w:rsidRPr="00DE4241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(Easter)</w:t>
            </w:r>
          </w:p>
        </w:tc>
        <w:tc>
          <w:tcPr>
            <w:tcW w:w="730" w:type="pct"/>
          </w:tcPr>
          <w:p w:rsidR="00A513C9" w:rsidRPr="00DE4241" w:rsidRDefault="00E62024" w:rsidP="00535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Judaism</w:t>
            </w:r>
          </w:p>
        </w:tc>
        <w:tc>
          <w:tcPr>
            <w:tcW w:w="669" w:type="pct"/>
          </w:tcPr>
          <w:p w:rsidR="00A513C9" w:rsidRPr="00DE4241" w:rsidRDefault="00E62024" w:rsidP="00535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Morals and Dilemmas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2A0FD0" w:rsidRPr="00DD2746" w:rsidRDefault="002A0FD0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 xml:space="preserve">PE </w:t>
            </w:r>
          </w:p>
        </w:tc>
        <w:tc>
          <w:tcPr>
            <w:tcW w:w="692" w:type="pct"/>
          </w:tcPr>
          <w:p w:rsidR="002A0FD0" w:rsidRDefault="002A0FD0" w:rsidP="00E62024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 xml:space="preserve">Swimming and </w:t>
            </w:r>
          </w:p>
          <w:p w:rsidR="00E62024" w:rsidRPr="00E62024" w:rsidRDefault="00E62024" w:rsidP="00E62024">
            <w:pPr>
              <w:jc w:val="center"/>
              <w:rPr>
                <w:sz w:val="28"/>
                <w:szCs w:val="28"/>
              </w:rPr>
            </w:pPr>
            <w:r w:rsidRPr="00E62024">
              <w:rPr>
                <w:sz w:val="28"/>
                <w:szCs w:val="28"/>
              </w:rPr>
              <w:t>Military School (OAA focus)</w:t>
            </w:r>
          </w:p>
        </w:tc>
        <w:tc>
          <w:tcPr>
            <w:tcW w:w="692" w:type="pct"/>
          </w:tcPr>
          <w:p w:rsidR="002A0FD0" w:rsidRDefault="002A0FD0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S</w:t>
            </w:r>
            <w:r w:rsidR="00E62024">
              <w:rPr>
                <w:sz w:val="32"/>
                <w:szCs w:val="32"/>
              </w:rPr>
              <w:t xml:space="preserve">wimming and </w:t>
            </w:r>
          </w:p>
          <w:p w:rsidR="00E62024" w:rsidRPr="00DE4241" w:rsidRDefault="00E62024" w:rsidP="00535066">
            <w:pPr>
              <w:jc w:val="center"/>
              <w:rPr>
                <w:sz w:val="32"/>
                <w:szCs w:val="32"/>
              </w:rPr>
            </w:pPr>
            <w:r w:rsidRPr="00E62024">
              <w:rPr>
                <w:sz w:val="28"/>
                <w:szCs w:val="28"/>
              </w:rPr>
              <w:t>Military School (OAA focus)</w:t>
            </w:r>
          </w:p>
        </w:tc>
        <w:tc>
          <w:tcPr>
            <w:tcW w:w="749" w:type="pct"/>
          </w:tcPr>
          <w:p w:rsidR="002A0FD0" w:rsidRPr="00DE4241" w:rsidRDefault="002A0FD0" w:rsidP="00DE4241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 xml:space="preserve">Gymnastics </w:t>
            </w:r>
          </w:p>
        </w:tc>
        <w:tc>
          <w:tcPr>
            <w:tcW w:w="683" w:type="pct"/>
          </w:tcPr>
          <w:p w:rsidR="00DE4241" w:rsidRPr="00DE4241" w:rsidRDefault="00E62024" w:rsidP="00535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Invasion Games</w:t>
            </w:r>
          </w:p>
        </w:tc>
        <w:tc>
          <w:tcPr>
            <w:tcW w:w="730" w:type="pct"/>
          </w:tcPr>
          <w:p w:rsidR="00DE4241" w:rsidRPr="00DE4241" w:rsidRDefault="00E62024" w:rsidP="00DE42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</w:t>
            </w:r>
          </w:p>
        </w:tc>
        <w:tc>
          <w:tcPr>
            <w:tcW w:w="669" w:type="pct"/>
          </w:tcPr>
          <w:p w:rsidR="00E62024" w:rsidRDefault="00E62024" w:rsidP="00535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Cricket and </w:t>
            </w:r>
            <w:proofErr w:type="spellStart"/>
            <w:r>
              <w:rPr>
                <w:sz w:val="32"/>
                <w:szCs w:val="32"/>
              </w:rPr>
              <w:t>Rounders</w:t>
            </w:r>
            <w:proofErr w:type="spellEnd"/>
          </w:p>
          <w:p w:rsidR="00DE4241" w:rsidRPr="00DE4241" w:rsidRDefault="00DE4241" w:rsidP="00535066">
            <w:pPr>
              <w:jc w:val="center"/>
              <w:rPr>
                <w:sz w:val="32"/>
                <w:szCs w:val="32"/>
              </w:rPr>
            </w:pPr>
            <w:r w:rsidRPr="00DE4241">
              <w:rPr>
                <w:sz w:val="32"/>
                <w:szCs w:val="32"/>
              </w:rPr>
              <w:t>Swimming Top Ups</w:t>
            </w:r>
          </w:p>
        </w:tc>
      </w:tr>
      <w:tr w:rsidR="002A0FD0" w:rsidRPr="00DD2746" w:rsidTr="00E62024">
        <w:trPr>
          <w:gridAfter w:val="1"/>
          <w:wAfter w:w="21" w:type="pct"/>
        </w:trPr>
        <w:tc>
          <w:tcPr>
            <w:tcW w:w="764" w:type="pct"/>
          </w:tcPr>
          <w:p w:rsidR="00A513C9" w:rsidRPr="00DD2746" w:rsidRDefault="00A513C9" w:rsidP="00175890">
            <w:pPr>
              <w:rPr>
                <w:sz w:val="48"/>
                <w:szCs w:val="48"/>
              </w:rPr>
            </w:pPr>
            <w:r w:rsidRPr="00DD2746">
              <w:rPr>
                <w:sz w:val="48"/>
                <w:szCs w:val="48"/>
              </w:rPr>
              <w:t>Computing</w:t>
            </w:r>
          </w:p>
        </w:tc>
        <w:tc>
          <w:tcPr>
            <w:tcW w:w="692" w:type="pct"/>
          </w:tcPr>
          <w:p w:rsidR="00A513C9" w:rsidRPr="00C779D1" w:rsidRDefault="00C779D1" w:rsidP="00175890">
            <w:pPr>
              <w:rPr>
                <w:sz w:val="36"/>
                <w:szCs w:val="36"/>
              </w:rPr>
            </w:pPr>
            <w:r w:rsidRPr="00C779D1">
              <w:rPr>
                <w:sz w:val="36"/>
                <w:szCs w:val="36"/>
              </w:rPr>
              <w:t>Heroes and Villains</w:t>
            </w:r>
          </w:p>
        </w:tc>
        <w:tc>
          <w:tcPr>
            <w:tcW w:w="692" w:type="pct"/>
          </w:tcPr>
          <w:p w:rsidR="00A513C9" w:rsidRPr="00C779D1" w:rsidRDefault="00C779D1" w:rsidP="00175890">
            <w:pPr>
              <w:rPr>
                <w:sz w:val="36"/>
                <w:szCs w:val="36"/>
              </w:rPr>
            </w:pPr>
            <w:r w:rsidRPr="00C779D1">
              <w:rPr>
                <w:sz w:val="36"/>
                <w:szCs w:val="36"/>
              </w:rPr>
              <w:t>Young Authors</w:t>
            </w:r>
          </w:p>
        </w:tc>
        <w:tc>
          <w:tcPr>
            <w:tcW w:w="749" w:type="pct"/>
          </w:tcPr>
          <w:p w:rsidR="00A513C9" w:rsidRPr="00C779D1" w:rsidRDefault="00C779D1" w:rsidP="00175890">
            <w:pPr>
              <w:rPr>
                <w:sz w:val="36"/>
                <w:szCs w:val="36"/>
              </w:rPr>
            </w:pPr>
            <w:r w:rsidRPr="00C779D1">
              <w:rPr>
                <w:sz w:val="36"/>
                <w:szCs w:val="36"/>
              </w:rPr>
              <w:t>Around the world</w:t>
            </w:r>
          </w:p>
        </w:tc>
        <w:tc>
          <w:tcPr>
            <w:tcW w:w="683" w:type="pct"/>
          </w:tcPr>
          <w:p w:rsidR="00A513C9" w:rsidRPr="00C779D1" w:rsidRDefault="00C779D1" w:rsidP="00175890">
            <w:pPr>
              <w:rPr>
                <w:sz w:val="36"/>
                <w:szCs w:val="36"/>
              </w:rPr>
            </w:pPr>
            <w:r w:rsidRPr="00C779D1">
              <w:rPr>
                <w:sz w:val="36"/>
                <w:szCs w:val="36"/>
              </w:rPr>
              <w:t>Stocks and Shares</w:t>
            </w:r>
          </w:p>
        </w:tc>
        <w:tc>
          <w:tcPr>
            <w:tcW w:w="730" w:type="pct"/>
          </w:tcPr>
          <w:p w:rsidR="00A513C9" w:rsidRPr="00175890" w:rsidRDefault="00CC4497" w:rsidP="0017589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Appy</w:t>
            </w:r>
            <w:proofErr w:type="spellEnd"/>
            <w:r>
              <w:rPr>
                <w:sz w:val="36"/>
                <w:szCs w:val="36"/>
              </w:rPr>
              <w:t xml:space="preserve"> times 1</w:t>
            </w:r>
          </w:p>
        </w:tc>
        <w:tc>
          <w:tcPr>
            <w:tcW w:w="669" w:type="pct"/>
          </w:tcPr>
          <w:p w:rsidR="00A513C9" w:rsidRPr="00CC4497" w:rsidRDefault="00CC4497" w:rsidP="00175890">
            <w:pPr>
              <w:rPr>
                <w:sz w:val="36"/>
                <w:szCs w:val="36"/>
              </w:rPr>
            </w:pPr>
            <w:proofErr w:type="spellStart"/>
            <w:r w:rsidRPr="00CC4497">
              <w:rPr>
                <w:sz w:val="36"/>
                <w:szCs w:val="36"/>
              </w:rPr>
              <w:t>Appy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CC4497">
              <w:rPr>
                <w:sz w:val="36"/>
                <w:szCs w:val="36"/>
              </w:rPr>
              <w:t>times 2</w:t>
            </w:r>
          </w:p>
        </w:tc>
      </w:tr>
    </w:tbl>
    <w:p w:rsidR="00A513C9" w:rsidRPr="00A513C9" w:rsidRDefault="00A513C9">
      <w:pPr>
        <w:rPr>
          <w:sz w:val="28"/>
          <w:szCs w:val="28"/>
        </w:rPr>
      </w:pPr>
    </w:p>
    <w:sectPr w:rsidR="00A513C9" w:rsidRPr="00A513C9" w:rsidSect="00DD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C7D5B"/>
    <w:rsid w:val="00175890"/>
    <w:rsid w:val="00207DAA"/>
    <w:rsid w:val="002A0FD0"/>
    <w:rsid w:val="00387611"/>
    <w:rsid w:val="003E2E96"/>
    <w:rsid w:val="00464171"/>
    <w:rsid w:val="00535066"/>
    <w:rsid w:val="0090590A"/>
    <w:rsid w:val="009537AD"/>
    <w:rsid w:val="00963169"/>
    <w:rsid w:val="00967A71"/>
    <w:rsid w:val="00985898"/>
    <w:rsid w:val="00A513C9"/>
    <w:rsid w:val="00C25B4F"/>
    <w:rsid w:val="00C779D1"/>
    <w:rsid w:val="00CC4497"/>
    <w:rsid w:val="00DD2746"/>
    <w:rsid w:val="00DE4241"/>
    <w:rsid w:val="00DE73B4"/>
    <w:rsid w:val="00E62024"/>
    <w:rsid w:val="00E85C88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F7D8-D888-4908-ACEC-5AABF5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2018-03-25T18:26:00Z</dcterms:created>
  <dcterms:modified xsi:type="dcterms:W3CDTF">2018-03-25T18:26:00Z</dcterms:modified>
</cp:coreProperties>
</file>