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0F2F" w:rsidRDefault="00BB32AE" w:rsidP="007F0F2F">
      <w:pPr>
        <w:spacing w:after="0" w:line="240" w:lineRule="auto"/>
      </w:pPr>
      <w:r>
        <w:rPr>
          <w:b/>
          <w:noProof/>
          <w:u w:val="single"/>
          <w:lang w:eastAsia="en-GB"/>
        </w:rPr>
        <mc:AlternateContent>
          <mc:Choice Requires="wps">
            <w:drawing>
              <wp:anchor distT="0" distB="0" distL="114300" distR="114300" simplePos="0" relativeHeight="251718656" behindDoc="0" locked="0" layoutInCell="1" allowOverlap="1" wp14:anchorId="5714060E" wp14:editId="36393D66">
                <wp:simplePos x="0" y="0"/>
                <wp:positionH relativeFrom="page">
                  <wp:posOffset>7667625</wp:posOffset>
                </wp:positionH>
                <wp:positionV relativeFrom="paragraph">
                  <wp:posOffset>-152400</wp:posOffset>
                </wp:positionV>
                <wp:extent cx="2705100" cy="1533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705100" cy="1533525"/>
                        </a:xfrm>
                        <a:prstGeom prst="rect">
                          <a:avLst/>
                        </a:prstGeom>
                        <a:solidFill>
                          <a:sysClr val="window" lastClr="FFFFFF"/>
                        </a:solidFill>
                        <a:ln w="6350">
                          <a:solidFill>
                            <a:prstClr val="black"/>
                          </a:solidFill>
                        </a:ln>
                        <a:effectLst/>
                      </wps:spPr>
                      <wps:txbx>
                        <w:txbxContent>
                          <w:p w:rsidR="005E25CB" w:rsidRPr="001B776C" w:rsidRDefault="005E25CB" w:rsidP="00215C0D">
                            <w:pPr>
                              <w:spacing w:after="0" w:line="240" w:lineRule="auto"/>
                              <w:jc w:val="center"/>
                              <w:rPr>
                                <w:rFonts w:ascii="Comic Sans MS" w:hAnsi="Comic Sans MS"/>
                                <w:sz w:val="18"/>
                                <w:szCs w:val="18"/>
                              </w:rPr>
                            </w:pPr>
                            <w:r>
                              <w:rPr>
                                <w:rFonts w:ascii="Comic Sans MS" w:hAnsi="Comic Sans MS"/>
                                <w:b/>
                                <w:u w:val="single"/>
                              </w:rPr>
                              <w:t>PSH</w:t>
                            </w:r>
                            <w:r w:rsidRPr="00D23168">
                              <w:rPr>
                                <w:rFonts w:ascii="Comic Sans MS" w:hAnsi="Comic Sans MS"/>
                                <w:b/>
                                <w:u w:val="single"/>
                              </w:rPr>
                              <w:t>E</w:t>
                            </w:r>
                            <w:r>
                              <w:rPr>
                                <w:rFonts w:ascii="Comic Sans MS" w:hAnsi="Comic Sans MS"/>
                                <w:b/>
                                <w:u w:val="single"/>
                              </w:rPr>
                              <w:t>:</w:t>
                            </w:r>
                          </w:p>
                          <w:p w:rsidR="005E25CB" w:rsidRDefault="005E25CB" w:rsidP="0093514B">
                            <w:pPr>
                              <w:spacing w:after="0" w:line="240" w:lineRule="auto"/>
                              <w:jc w:val="center"/>
                              <w:rPr>
                                <w:rFonts w:ascii="Comic Sans MS" w:hAnsi="Comic Sans MS"/>
                                <w:sz w:val="24"/>
                                <w:szCs w:val="24"/>
                              </w:rPr>
                            </w:pPr>
                            <w:r w:rsidRPr="0093514B">
                              <w:rPr>
                                <w:rFonts w:ascii="Comic Sans MS" w:hAnsi="Comic Sans MS"/>
                                <w:sz w:val="24"/>
                                <w:szCs w:val="24"/>
                              </w:rPr>
                              <w:t>Dreams and Goals</w:t>
                            </w:r>
                          </w:p>
                          <w:p w:rsidR="005E25CB" w:rsidRPr="009F584E" w:rsidRDefault="005E25CB" w:rsidP="0093514B">
                            <w:pPr>
                              <w:spacing w:after="0" w:line="240" w:lineRule="auto"/>
                              <w:jc w:val="center"/>
                              <w:rPr>
                                <w:rFonts w:ascii="Comic Sans MS" w:hAnsi="Comic Sans MS"/>
                                <w:sz w:val="20"/>
                                <w:szCs w:val="20"/>
                              </w:rPr>
                            </w:pPr>
                            <w:r w:rsidRPr="009F584E">
                              <w:rPr>
                                <w:rFonts w:ascii="Comic Sans MS" w:hAnsi="Comic Sans MS"/>
                                <w:sz w:val="20"/>
                                <w:szCs w:val="20"/>
                              </w:rPr>
                              <w:t>In this unit, the children will learn about their own strengths and how they can set</w:t>
                            </w:r>
                          </w:p>
                          <w:p w:rsidR="005E25CB" w:rsidRPr="009F584E" w:rsidRDefault="005E25CB" w:rsidP="0093514B">
                            <w:pPr>
                              <w:spacing w:after="0" w:line="240" w:lineRule="auto"/>
                              <w:jc w:val="center"/>
                              <w:rPr>
                                <w:rFonts w:ascii="Comic Sans MS" w:hAnsi="Comic Sans MS"/>
                                <w:sz w:val="20"/>
                                <w:szCs w:val="20"/>
                              </w:rPr>
                            </w:pPr>
                            <w:proofErr w:type="gramStart"/>
                            <w:r w:rsidRPr="009F584E">
                              <w:rPr>
                                <w:rFonts w:ascii="Comic Sans MS" w:hAnsi="Comic Sans MS"/>
                                <w:sz w:val="20"/>
                                <w:szCs w:val="20"/>
                              </w:rPr>
                              <w:t>challenging</w:t>
                            </w:r>
                            <w:proofErr w:type="gramEnd"/>
                            <w:r w:rsidRPr="009F584E">
                              <w:rPr>
                                <w:rFonts w:ascii="Comic Sans MS" w:hAnsi="Comic Sans MS"/>
                                <w:sz w:val="20"/>
                                <w:szCs w:val="20"/>
                              </w:rPr>
                              <w:t xml:space="preserve"> but realistic goals for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4060E" id="_x0000_t202" coordsize="21600,21600" o:spt="202" path="m,l,21600r21600,l21600,xe">
                <v:stroke joinstyle="miter"/>
                <v:path gradientshapeok="t" o:connecttype="rect"/>
              </v:shapetype>
              <v:shape id="Text Box 1" o:spid="_x0000_s1026" type="#_x0000_t202" style="position:absolute;margin-left:603.75pt;margin-top:-12pt;width:213pt;height:120.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EGWQIAAME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" fillcolor="window" strokeweight=".5pt">
                <v:textbox>
                  <w:txbxContent>
                    <w:p w:rsidR="005E25CB" w:rsidRPr="001B776C" w:rsidRDefault="005E25CB" w:rsidP="00215C0D">
                      <w:pPr>
                        <w:spacing w:after="0" w:line="240" w:lineRule="auto"/>
                        <w:jc w:val="center"/>
                        <w:rPr>
                          <w:rFonts w:ascii="Comic Sans MS" w:hAnsi="Comic Sans MS"/>
                          <w:sz w:val="18"/>
                          <w:szCs w:val="18"/>
                        </w:rPr>
                      </w:pPr>
                      <w:r>
                        <w:rPr>
                          <w:rFonts w:ascii="Comic Sans MS" w:hAnsi="Comic Sans MS"/>
                          <w:b/>
                          <w:u w:val="single"/>
                        </w:rPr>
                        <w:t>PSH</w:t>
                      </w:r>
                      <w:r w:rsidRPr="00D23168">
                        <w:rPr>
                          <w:rFonts w:ascii="Comic Sans MS" w:hAnsi="Comic Sans MS"/>
                          <w:b/>
                          <w:u w:val="single"/>
                        </w:rPr>
                        <w:t>E</w:t>
                      </w:r>
                      <w:r>
                        <w:rPr>
                          <w:rFonts w:ascii="Comic Sans MS" w:hAnsi="Comic Sans MS"/>
                          <w:b/>
                          <w:u w:val="single"/>
                        </w:rPr>
                        <w:t>:</w:t>
                      </w:r>
                    </w:p>
                    <w:p w:rsidR="005E25CB" w:rsidRDefault="005E25CB" w:rsidP="0093514B">
                      <w:pPr>
                        <w:spacing w:after="0" w:line="240" w:lineRule="auto"/>
                        <w:jc w:val="center"/>
                        <w:rPr>
                          <w:rFonts w:ascii="Comic Sans MS" w:hAnsi="Comic Sans MS"/>
                          <w:sz w:val="24"/>
                          <w:szCs w:val="24"/>
                        </w:rPr>
                      </w:pPr>
                      <w:r w:rsidRPr="0093514B">
                        <w:rPr>
                          <w:rFonts w:ascii="Comic Sans MS" w:hAnsi="Comic Sans MS"/>
                          <w:sz w:val="24"/>
                          <w:szCs w:val="24"/>
                        </w:rPr>
                        <w:t>Dreams and Goals</w:t>
                      </w:r>
                    </w:p>
                    <w:p w:rsidR="005E25CB" w:rsidRPr="009F584E" w:rsidRDefault="005E25CB" w:rsidP="0093514B">
                      <w:pPr>
                        <w:spacing w:after="0" w:line="240" w:lineRule="auto"/>
                        <w:jc w:val="center"/>
                        <w:rPr>
                          <w:rFonts w:ascii="Comic Sans MS" w:hAnsi="Comic Sans MS"/>
                          <w:sz w:val="20"/>
                          <w:szCs w:val="20"/>
                        </w:rPr>
                      </w:pPr>
                      <w:r w:rsidRPr="009F584E">
                        <w:rPr>
                          <w:rFonts w:ascii="Comic Sans MS" w:hAnsi="Comic Sans MS"/>
                          <w:sz w:val="20"/>
                          <w:szCs w:val="20"/>
                        </w:rPr>
                        <w:t>In this unit, the children will learn about their own strengths and how they can set</w:t>
                      </w:r>
                    </w:p>
                    <w:p w:rsidR="005E25CB" w:rsidRPr="009F584E" w:rsidRDefault="005E25CB" w:rsidP="0093514B">
                      <w:pPr>
                        <w:spacing w:after="0" w:line="240" w:lineRule="auto"/>
                        <w:jc w:val="center"/>
                        <w:rPr>
                          <w:rFonts w:ascii="Comic Sans MS" w:hAnsi="Comic Sans MS"/>
                          <w:sz w:val="20"/>
                          <w:szCs w:val="20"/>
                        </w:rPr>
                      </w:pPr>
                      <w:proofErr w:type="gramStart"/>
                      <w:r w:rsidRPr="009F584E">
                        <w:rPr>
                          <w:rFonts w:ascii="Comic Sans MS" w:hAnsi="Comic Sans MS"/>
                          <w:sz w:val="20"/>
                          <w:szCs w:val="20"/>
                        </w:rPr>
                        <w:t>challenging</w:t>
                      </w:r>
                      <w:proofErr w:type="gramEnd"/>
                      <w:r w:rsidRPr="009F584E">
                        <w:rPr>
                          <w:rFonts w:ascii="Comic Sans MS" w:hAnsi="Comic Sans MS"/>
                          <w:sz w:val="20"/>
                          <w:szCs w:val="20"/>
                        </w:rPr>
                        <w:t xml:space="preserve"> but realistic goals for themselves.</w:t>
                      </w:r>
                    </w:p>
                  </w:txbxContent>
                </v:textbox>
                <w10:wrap anchorx="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E06D7DC" wp14:editId="7793F2E5">
                <wp:simplePos x="0" y="0"/>
                <wp:positionH relativeFrom="column">
                  <wp:posOffset>3324225</wp:posOffset>
                </wp:positionH>
                <wp:positionV relativeFrom="paragraph">
                  <wp:posOffset>-257175</wp:posOffset>
                </wp:positionV>
                <wp:extent cx="3714750" cy="2152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714750"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5CB" w:rsidRDefault="005E25CB" w:rsidP="00213681">
                            <w:pPr>
                              <w:spacing w:after="0" w:line="240" w:lineRule="auto"/>
                              <w:rPr>
                                <w:rFonts w:ascii="Comic Sans MS" w:hAnsi="Comic Sans MS"/>
                                <w:b/>
                                <w:u w:val="single"/>
                              </w:rPr>
                            </w:pPr>
                            <w:r w:rsidRPr="004E215E">
                              <w:rPr>
                                <w:rFonts w:ascii="Comic Sans MS" w:hAnsi="Comic Sans MS"/>
                                <w:b/>
                                <w:u w:val="single"/>
                              </w:rPr>
                              <w:t>Art/Design Technology</w:t>
                            </w:r>
                          </w:p>
                          <w:p w:rsidR="005E25CB" w:rsidRPr="005E25CB" w:rsidRDefault="005E25CB" w:rsidP="00AE089C">
                            <w:pPr>
                              <w:spacing w:after="0" w:line="240" w:lineRule="auto"/>
                              <w:rPr>
                                <w:rFonts w:ascii="Comic Sans MS" w:hAnsi="Comic Sans MS"/>
                                <w:sz w:val="18"/>
                                <w:szCs w:val="18"/>
                              </w:rPr>
                            </w:pPr>
                            <w:r>
                              <w:rPr>
                                <w:rFonts w:ascii="Comic Sans MS" w:hAnsi="Comic Sans MS"/>
                                <w:sz w:val="18"/>
                                <w:szCs w:val="18"/>
                              </w:rPr>
                              <w:t xml:space="preserve">This half term, the children’s artwork will continue to be based around </w:t>
                            </w:r>
                            <w:r w:rsidRPr="00AE089C">
                              <w:rPr>
                                <w:rFonts w:ascii="Comic Sans MS" w:hAnsi="Comic Sans MS"/>
                                <w:sz w:val="18"/>
                                <w:szCs w:val="18"/>
                              </w:rPr>
                              <w:t>their History topic – Ancient Greece.  We will study the art of Greek pottery and design and make our own using clay.</w:t>
                            </w:r>
                          </w:p>
                          <w:p w:rsidR="005E25CB" w:rsidRPr="009F5E2C" w:rsidRDefault="005E25CB" w:rsidP="00213681">
                            <w:pPr>
                              <w:spacing w:after="0" w:line="240" w:lineRule="auto"/>
                              <w:rPr>
                                <w:rFonts w:ascii="Comic Sans MS" w:hAnsi="Comic Sans MS"/>
                                <w:b/>
                                <w:sz w:val="18"/>
                                <w:szCs w:val="18"/>
                              </w:rPr>
                            </w:pPr>
                            <w:r w:rsidRPr="009F5E2C">
                              <w:rPr>
                                <w:rFonts w:ascii="Comic Sans MS" w:hAnsi="Comic Sans MS"/>
                                <w:b/>
                                <w:sz w:val="18"/>
                                <w:szCs w:val="18"/>
                              </w:rPr>
                              <w:t>National Curriculum Links</w:t>
                            </w:r>
                            <w:r>
                              <w:rPr>
                                <w:rFonts w:ascii="Comic Sans MS" w:hAnsi="Comic Sans MS"/>
                                <w:b/>
                                <w:sz w:val="18"/>
                                <w:szCs w:val="18"/>
                              </w:rPr>
                              <w:t xml:space="preserve"> – Children will:</w:t>
                            </w:r>
                          </w:p>
                          <w:p w:rsidR="005E25CB" w:rsidRPr="00AE089C" w:rsidRDefault="005E25CB" w:rsidP="00AE089C">
                            <w:pPr>
                              <w:pStyle w:val="ListParagraph"/>
                              <w:tabs>
                                <w:tab w:val="left" w:pos="142"/>
                              </w:tabs>
                              <w:spacing w:after="0" w:line="240" w:lineRule="auto"/>
                              <w:ind w:left="142"/>
                              <w:rPr>
                                <w:rFonts w:ascii="Comic Sans MS" w:hAnsi="Comic Sans MS"/>
                                <w:sz w:val="20"/>
                                <w:szCs w:val="20"/>
                              </w:rPr>
                            </w:pPr>
                            <w:r w:rsidRPr="00AE089C">
                              <w:rPr>
                                <w:rFonts w:ascii="Comic Sans MS" w:hAnsi="Comic Sans MS"/>
                                <w:sz w:val="20"/>
                                <w:szCs w:val="20"/>
                              </w:rPr>
                              <w:t>•</w:t>
                            </w:r>
                            <w:r w:rsidRPr="00AE089C">
                              <w:rPr>
                                <w:rFonts w:ascii="Comic Sans MS" w:hAnsi="Comic Sans MS"/>
                                <w:sz w:val="20"/>
                                <w:szCs w:val="20"/>
                              </w:rPr>
                              <w:tab/>
                              <w:t>Create sketch books to record their observations and use them to review and revisit ideas</w:t>
                            </w:r>
                          </w:p>
                          <w:p w:rsidR="005E25CB" w:rsidRPr="00AE089C" w:rsidRDefault="005E25CB" w:rsidP="00AE089C">
                            <w:pPr>
                              <w:pStyle w:val="ListParagraph"/>
                              <w:tabs>
                                <w:tab w:val="left" w:pos="142"/>
                              </w:tabs>
                              <w:spacing w:after="0" w:line="240" w:lineRule="auto"/>
                              <w:ind w:left="142"/>
                              <w:rPr>
                                <w:rFonts w:ascii="Comic Sans MS" w:hAnsi="Comic Sans MS"/>
                                <w:sz w:val="20"/>
                                <w:szCs w:val="20"/>
                              </w:rPr>
                            </w:pPr>
                            <w:r w:rsidRPr="00AE089C">
                              <w:rPr>
                                <w:rFonts w:ascii="Comic Sans MS" w:hAnsi="Comic Sans MS"/>
                                <w:sz w:val="20"/>
                                <w:szCs w:val="20"/>
                              </w:rPr>
                              <w:t>•</w:t>
                            </w:r>
                            <w:r w:rsidRPr="00AE089C">
                              <w:rPr>
                                <w:rFonts w:ascii="Comic Sans MS" w:hAnsi="Comic Sans MS"/>
                                <w:sz w:val="20"/>
                                <w:szCs w:val="20"/>
                              </w:rPr>
                              <w:tab/>
                              <w:t>Improve their mastery of art and design techniques, including drawing, painting and sculpture with a range of materials [for example, pencil, charcoal, paint, clay]</w:t>
                            </w:r>
                          </w:p>
                          <w:p w:rsidR="005E25CB" w:rsidRPr="00897310" w:rsidRDefault="005E25CB" w:rsidP="00213681">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6D7DC" id="Text Box 3" o:spid="_x0000_s1027" type="#_x0000_t202" style="position:absolute;margin-left:261.75pt;margin-top:-20.25pt;width:292.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" fillcolor="white [3201]" strokeweight=".5pt">
                <v:textbox>
                  <w:txbxContent>
                    <w:p w:rsidR="005E25CB" w:rsidRDefault="005E25CB" w:rsidP="00213681">
                      <w:pPr>
                        <w:spacing w:after="0" w:line="240" w:lineRule="auto"/>
                        <w:rPr>
                          <w:rFonts w:ascii="Comic Sans MS" w:hAnsi="Comic Sans MS"/>
                          <w:b/>
                          <w:u w:val="single"/>
                        </w:rPr>
                      </w:pPr>
                      <w:r w:rsidRPr="004E215E">
                        <w:rPr>
                          <w:rFonts w:ascii="Comic Sans MS" w:hAnsi="Comic Sans MS"/>
                          <w:b/>
                          <w:u w:val="single"/>
                        </w:rPr>
                        <w:t>Art/Design Technology</w:t>
                      </w:r>
                    </w:p>
                    <w:p w:rsidR="005E25CB" w:rsidRPr="005E25CB" w:rsidRDefault="005E25CB" w:rsidP="00AE089C">
                      <w:pPr>
                        <w:spacing w:after="0" w:line="240" w:lineRule="auto"/>
                        <w:rPr>
                          <w:rFonts w:ascii="Comic Sans MS" w:hAnsi="Comic Sans MS"/>
                          <w:sz w:val="18"/>
                          <w:szCs w:val="18"/>
                        </w:rPr>
                      </w:pPr>
                      <w:r>
                        <w:rPr>
                          <w:rFonts w:ascii="Comic Sans MS" w:hAnsi="Comic Sans MS"/>
                          <w:sz w:val="18"/>
                          <w:szCs w:val="18"/>
                        </w:rPr>
                        <w:t xml:space="preserve">This half term, the children’s artwork will continue to be based around </w:t>
                      </w:r>
                      <w:r w:rsidRPr="00AE089C">
                        <w:rPr>
                          <w:rFonts w:ascii="Comic Sans MS" w:hAnsi="Comic Sans MS"/>
                          <w:sz w:val="18"/>
                          <w:szCs w:val="18"/>
                        </w:rPr>
                        <w:t>their History topic – Ancient Greece.  We will study the art of Greek pottery and design and make our own using clay.</w:t>
                      </w:r>
                    </w:p>
                    <w:p w:rsidR="005E25CB" w:rsidRPr="009F5E2C" w:rsidRDefault="005E25CB" w:rsidP="00213681">
                      <w:pPr>
                        <w:spacing w:after="0" w:line="240" w:lineRule="auto"/>
                        <w:rPr>
                          <w:rFonts w:ascii="Comic Sans MS" w:hAnsi="Comic Sans MS"/>
                          <w:b/>
                          <w:sz w:val="18"/>
                          <w:szCs w:val="18"/>
                        </w:rPr>
                      </w:pPr>
                      <w:r w:rsidRPr="009F5E2C">
                        <w:rPr>
                          <w:rFonts w:ascii="Comic Sans MS" w:hAnsi="Comic Sans MS"/>
                          <w:b/>
                          <w:sz w:val="18"/>
                          <w:szCs w:val="18"/>
                        </w:rPr>
                        <w:t>National Curriculum Links</w:t>
                      </w:r>
                      <w:r>
                        <w:rPr>
                          <w:rFonts w:ascii="Comic Sans MS" w:hAnsi="Comic Sans MS"/>
                          <w:b/>
                          <w:sz w:val="18"/>
                          <w:szCs w:val="18"/>
                        </w:rPr>
                        <w:t xml:space="preserve"> – Children will:</w:t>
                      </w:r>
                    </w:p>
                    <w:p w:rsidR="005E25CB" w:rsidRPr="00AE089C" w:rsidRDefault="005E25CB" w:rsidP="00AE089C">
                      <w:pPr>
                        <w:pStyle w:val="ListParagraph"/>
                        <w:tabs>
                          <w:tab w:val="left" w:pos="142"/>
                        </w:tabs>
                        <w:spacing w:after="0" w:line="240" w:lineRule="auto"/>
                        <w:ind w:left="142"/>
                        <w:rPr>
                          <w:rFonts w:ascii="Comic Sans MS" w:hAnsi="Comic Sans MS"/>
                          <w:sz w:val="20"/>
                          <w:szCs w:val="20"/>
                        </w:rPr>
                      </w:pPr>
                      <w:r w:rsidRPr="00AE089C">
                        <w:rPr>
                          <w:rFonts w:ascii="Comic Sans MS" w:hAnsi="Comic Sans MS"/>
                          <w:sz w:val="20"/>
                          <w:szCs w:val="20"/>
                        </w:rPr>
                        <w:t>•</w:t>
                      </w:r>
                      <w:r w:rsidRPr="00AE089C">
                        <w:rPr>
                          <w:rFonts w:ascii="Comic Sans MS" w:hAnsi="Comic Sans MS"/>
                          <w:sz w:val="20"/>
                          <w:szCs w:val="20"/>
                        </w:rPr>
                        <w:tab/>
                        <w:t>Create sketch books to record their observations and use them to review and revisit ideas</w:t>
                      </w:r>
                    </w:p>
                    <w:p w:rsidR="005E25CB" w:rsidRPr="00AE089C" w:rsidRDefault="005E25CB" w:rsidP="00AE089C">
                      <w:pPr>
                        <w:pStyle w:val="ListParagraph"/>
                        <w:tabs>
                          <w:tab w:val="left" w:pos="142"/>
                        </w:tabs>
                        <w:spacing w:after="0" w:line="240" w:lineRule="auto"/>
                        <w:ind w:left="142"/>
                        <w:rPr>
                          <w:rFonts w:ascii="Comic Sans MS" w:hAnsi="Comic Sans MS"/>
                          <w:sz w:val="20"/>
                          <w:szCs w:val="20"/>
                        </w:rPr>
                      </w:pPr>
                      <w:r w:rsidRPr="00AE089C">
                        <w:rPr>
                          <w:rFonts w:ascii="Comic Sans MS" w:hAnsi="Comic Sans MS"/>
                          <w:sz w:val="20"/>
                          <w:szCs w:val="20"/>
                        </w:rPr>
                        <w:t>•</w:t>
                      </w:r>
                      <w:r w:rsidRPr="00AE089C">
                        <w:rPr>
                          <w:rFonts w:ascii="Comic Sans MS" w:hAnsi="Comic Sans MS"/>
                          <w:sz w:val="20"/>
                          <w:szCs w:val="20"/>
                        </w:rPr>
                        <w:tab/>
                        <w:t>Improve their mastery of art and design techniques, including drawing, painting and sculpture with a range of materials [for example, pencil, charcoal, paint, clay]</w:t>
                      </w:r>
                    </w:p>
                    <w:p w:rsidR="005E25CB" w:rsidRPr="00897310" w:rsidRDefault="005E25CB" w:rsidP="00213681">
                      <w:pPr>
                        <w:spacing w:after="0" w:line="240" w:lineRule="auto"/>
                        <w:rPr>
                          <w:sz w:val="20"/>
                          <w:szCs w:val="20"/>
                        </w:rPr>
                      </w:pPr>
                    </w:p>
                  </w:txbxContent>
                </v:textbox>
              </v:shape>
            </w:pict>
          </mc:Fallback>
        </mc:AlternateContent>
      </w:r>
      <w:r w:rsidR="00AE089C">
        <w:rPr>
          <w:b/>
          <w:noProof/>
          <w:u w:val="single"/>
          <w:lang w:eastAsia="en-GB"/>
        </w:rPr>
        <mc:AlternateContent>
          <mc:Choice Requires="wps">
            <w:drawing>
              <wp:anchor distT="0" distB="0" distL="114300" distR="114300" simplePos="0" relativeHeight="251664384" behindDoc="0" locked="0" layoutInCell="1" allowOverlap="1" wp14:anchorId="1826AE81" wp14:editId="1F01429D">
                <wp:simplePos x="0" y="0"/>
                <wp:positionH relativeFrom="margin">
                  <wp:posOffset>-323850</wp:posOffset>
                </wp:positionH>
                <wp:positionV relativeFrom="paragraph">
                  <wp:posOffset>0</wp:posOffset>
                </wp:positionV>
                <wp:extent cx="3381375" cy="2228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381375"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5CB" w:rsidRDefault="005E25CB" w:rsidP="00240D77">
                            <w:pPr>
                              <w:spacing w:after="0" w:line="240" w:lineRule="auto"/>
                              <w:rPr>
                                <w:rFonts w:ascii="Comic Sans MS" w:hAnsi="Comic Sans MS"/>
                                <w:b/>
                                <w:u w:val="single"/>
                              </w:rPr>
                            </w:pPr>
                            <w:r w:rsidRPr="00D62CF9">
                              <w:rPr>
                                <w:rFonts w:ascii="Comic Sans MS" w:hAnsi="Comic Sans MS"/>
                                <w:b/>
                                <w:u w:val="single"/>
                              </w:rPr>
                              <w:t>Science</w:t>
                            </w:r>
                            <w:r>
                              <w:rPr>
                                <w:rFonts w:ascii="Comic Sans MS" w:hAnsi="Comic Sans MS"/>
                                <w:b/>
                                <w:u w:val="single"/>
                              </w:rPr>
                              <w:t xml:space="preserve"> </w:t>
                            </w:r>
                          </w:p>
                          <w:p w:rsidR="005E25CB" w:rsidRPr="00AE089C" w:rsidRDefault="005E25CB" w:rsidP="00240D77">
                            <w:pPr>
                              <w:spacing w:after="0" w:line="240" w:lineRule="auto"/>
                              <w:rPr>
                                <w:rFonts w:ascii="Comic Sans MS" w:hAnsi="Comic Sans MS"/>
                                <w:sz w:val="20"/>
                                <w:szCs w:val="20"/>
                              </w:rPr>
                            </w:pPr>
                            <w:r w:rsidRPr="00AE089C">
                              <w:rPr>
                                <w:rFonts w:ascii="Comic Sans MS" w:hAnsi="Comic Sans MS"/>
                                <w:sz w:val="20"/>
                                <w:szCs w:val="20"/>
                              </w:rPr>
                              <w:t>This half term, children will complete their unit on Electricity</w:t>
                            </w:r>
                          </w:p>
                          <w:p w:rsidR="005E25CB" w:rsidRPr="00D23168" w:rsidRDefault="005E25CB" w:rsidP="002E136B">
                            <w:pPr>
                              <w:spacing w:after="0" w:line="240" w:lineRule="auto"/>
                              <w:rPr>
                                <w:rFonts w:ascii="Comic Sans MS" w:hAnsi="Comic Sans MS"/>
                                <w:b/>
                                <w:sz w:val="18"/>
                                <w:szCs w:val="18"/>
                                <w:u w:val="single"/>
                              </w:rPr>
                            </w:pPr>
                            <w:r w:rsidRPr="00D23168">
                              <w:rPr>
                                <w:rFonts w:ascii="Comic Sans MS" w:hAnsi="Comic Sans MS"/>
                                <w:b/>
                                <w:sz w:val="18"/>
                                <w:szCs w:val="18"/>
                              </w:rPr>
                              <w:t>National Curriculum Links – Children will:</w:t>
                            </w:r>
                          </w:p>
                          <w:p w:rsidR="005E25CB" w:rsidRPr="00CA4430" w:rsidRDefault="005E25CB" w:rsidP="00CA4430">
                            <w:pPr>
                              <w:pStyle w:val="ListParagraph"/>
                              <w:numPr>
                                <w:ilvl w:val="0"/>
                                <w:numId w:val="30"/>
                              </w:numPr>
                              <w:spacing w:after="0" w:line="240" w:lineRule="auto"/>
                              <w:rPr>
                                <w:rFonts w:ascii="Comic Sans MS" w:hAnsi="Comic Sans MS"/>
                                <w:sz w:val="18"/>
                                <w:szCs w:val="18"/>
                              </w:rPr>
                            </w:pPr>
                            <w:r>
                              <w:rPr>
                                <w:rFonts w:ascii="Comic Sans MS" w:hAnsi="Comic Sans MS"/>
                                <w:sz w:val="18"/>
                                <w:szCs w:val="18"/>
                              </w:rPr>
                              <w:t>A</w:t>
                            </w:r>
                            <w:r w:rsidRPr="00CA4430">
                              <w:rPr>
                                <w:rFonts w:ascii="Comic Sans MS" w:hAnsi="Comic Sans MS"/>
                                <w:sz w:val="18"/>
                                <w:szCs w:val="18"/>
                              </w:rPr>
                              <w:t>ssociate the brightness of a lamp or the volume of a buzzer with the number and</w:t>
                            </w:r>
                            <w:r>
                              <w:rPr>
                                <w:rFonts w:ascii="Comic Sans MS" w:hAnsi="Comic Sans MS"/>
                                <w:sz w:val="18"/>
                                <w:szCs w:val="18"/>
                              </w:rPr>
                              <w:t xml:space="preserve"> </w:t>
                            </w:r>
                            <w:r w:rsidRPr="00CA4430">
                              <w:rPr>
                                <w:rFonts w:ascii="Comic Sans MS" w:hAnsi="Comic Sans MS"/>
                                <w:sz w:val="18"/>
                                <w:szCs w:val="18"/>
                              </w:rPr>
                              <w:t>voltage of cells used in the circuit</w:t>
                            </w:r>
                          </w:p>
                          <w:p w:rsidR="005E25CB" w:rsidRPr="00CA4430" w:rsidRDefault="005E25CB" w:rsidP="00CA4430">
                            <w:pPr>
                              <w:pStyle w:val="ListParagraph"/>
                              <w:numPr>
                                <w:ilvl w:val="0"/>
                                <w:numId w:val="30"/>
                              </w:numPr>
                              <w:spacing w:after="0" w:line="240" w:lineRule="auto"/>
                              <w:rPr>
                                <w:rFonts w:ascii="Comic Sans MS" w:hAnsi="Comic Sans MS"/>
                                <w:sz w:val="18"/>
                                <w:szCs w:val="18"/>
                              </w:rPr>
                            </w:pPr>
                            <w:r>
                              <w:rPr>
                                <w:rFonts w:ascii="Comic Sans MS" w:hAnsi="Comic Sans MS"/>
                                <w:sz w:val="18"/>
                                <w:szCs w:val="18"/>
                              </w:rPr>
                              <w:t>C</w:t>
                            </w:r>
                            <w:r w:rsidRPr="00CA4430">
                              <w:rPr>
                                <w:rFonts w:ascii="Comic Sans MS" w:hAnsi="Comic Sans MS"/>
                                <w:sz w:val="18"/>
                                <w:szCs w:val="18"/>
                              </w:rPr>
                              <w:t>ompare and give reasons for variations in how components function, including the</w:t>
                            </w:r>
                            <w:r>
                              <w:rPr>
                                <w:rFonts w:ascii="Comic Sans MS" w:hAnsi="Comic Sans MS"/>
                                <w:sz w:val="18"/>
                                <w:szCs w:val="18"/>
                              </w:rPr>
                              <w:t xml:space="preserve"> </w:t>
                            </w:r>
                            <w:r w:rsidRPr="00CA4430">
                              <w:rPr>
                                <w:rFonts w:ascii="Comic Sans MS" w:hAnsi="Comic Sans MS"/>
                                <w:sz w:val="18"/>
                                <w:szCs w:val="18"/>
                              </w:rPr>
                              <w:t>brightness of bulbs, the loudness of buzzers and the on/off position of switches</w:t>
                            </w:r>
                          </w:p>
                          <w:p w:rsidR="005E25CB" w:rsidRPr="00CA4430" w:rsidRDefault="005E25CB" w:rsidP="00CA4430">
                            <w:pPr>
                              <w:pStyle w:val="ListParagraph"/>
                              <w:numPr>
                                <w:ilvl w:val="0"/>
                                <w:numId w:val="30"/>
                              </w:numPr>
                              <w:spacing w:after="0" w:line="240" w:lineRule="auto"/>
                              <w:rPr>
                                <w:rFonts w:ascii="Comic Sans MS" w:hAnsi="Comic Sans MS"/>
                                <w:sz w:val="20"/>
                                <w:szCs w:val="20"/>
                              </w:rPr>
                            </w:pPr>
                            <w:r>
                              <w:rPr>
                                <w:rFonts w:ascii="Comic Sans MS" w:hAnsi="Comic Sans MS"/>
                                <w:sz w:val="18"/>
                                <w:szCs w:val="18"/>
                              </w:rPr>
                              <w:t>U</w:t>
                            </w:r>
                            <w:r w:rsidRPr="00CA4430">
                              <w:rPr>
                                <w:rFonts w:ascii="Comic Sans MS" w:hAnsi="Comic Sans MS"/>
                                <w:sz w:val="18"/>
                                <w:szCs w:val="18"/>
                              </w:rPr>
                              <w:t>se recognised symbols when representing a simple</w:t>
                            </w:r>
                            <w:r>
                              <w:rPr>
                                <w:rFonts w:ascii="Comic Sans MS" w:hAnsi="Comic Sans MS"/>
                                <w:sz w:val="18"/>
                                <w:szCs w:val="18"/>
                              </w:rPr>
                              <w:t xml:space="preserve"> circuit in a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6AE81" id="Text Box 7" o:spid="_x0000_s1028" type="#_x0000_t202" style="position:absolute;margin-left:-25.5pt;margin-top:0;width:266.25pt;height:1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" fillcolor="white [3201]" strokeweight=".5pt">
                <v:textbox>
                  <w:txbxContent>
                    <w:p w:rsidR="005E25CB" w:rsidRDefault="005E25CB" w:rsidP="00240D77">
                      <w:pPr>
                        <w:spacing w:after="0" w:line="240" w:lineRule="auto"/>
                        <w:rPr>
                          <w:rFonts w:ascii="Comic Sans MS" w:hAnsi="Comic Sans MS"/>
                          <w:b/>
                          <w:u w:val="single"/>
                        </w:rPr>
                      </w:pPr>
                      <w:r w:rsidRPr="00D62CF9">
                        <w:rPr>
                          <w:rFonts w:ascii="Comic Sans MS" w:hAnsi="Comic Sans MS"/>
                          <w:b/>
                          <w:u w:val="single"/>
                        </w:rPr>
                        <w:t>Science</w:t>
                      </w:r>
                      <w:r>
                        <w:rPr>
                          <w:rFonts w:ascii="Comic Sans MS" w:hAnsi="Comic Sans MS"/>
                          <w:b/>
                          <w:u w:val="single"/>
                        </w:rPr>
                        <w:t xml:space="preserve"> </w:t>
                      </w:r>
                    </w:p>
                    <w:p w:rsidR="005E25CB" w:rsidRPr="00AE089C" w:rsidRDefault="005E25CB" w:rsidP="00240D77">
                      <w:pPr>
                        <w:spacing w:after="0" w:line="240" w:lineRule="auto"/>
                        <w:rPr>
                          <w:rFonts w:ascii="Comic Sans MS" w:hAnsi="Comic Sans MS"/>
                          <w:sz w:val="20"/>
                          <w:szCs w:val="20"/>
                        </w:rPr>
                      </w:pPr>
                      <w:r w:rsidRPr="00AE089C">
                        <w:rPr>
                          <w:rFonts w:ascii="Comic Sans MS" w:hAnsi="Comic Sans MS"/>
                          <w:sz w:val="20"/>
                          <w:szCs w:val="20"/>
                        </w:rPr>
                        <w:t>This half term, children will complete their unit on Electricity</w:t>
                      </w:r>
                    </w:p>
                    <w:p w:rsidR="005E25CB" w:rsidRPr="00D23168" w:rsidRDefault="005E25CB" w:rsidP="002E136B">
                      <w:pPr>
                        <w:spacing w:after="0" w:line="240" w:lineRule="auto"/>
                        <w:rPr>
                          <w:rFonts w:ascii="Comic Sans MS" w:hAnsi="Comic Sans MS"/>
                          <w:b/>
                          <w:sz w:val="18"/>
                          <w:szCs w:val="18"/>
                          <w:u w:val="single"/>
                        </w:rPr>
                      </w:pPr>
                      <w:r w:rsidRPr="00D23168">
                        <w:rPr>
                          <w:rFonts w:ascii="Comic Sans MS" w:hAnsi="Comic Sans MS"/>
                          <w:b/>
                          <w:sz w:val="18"/>
                          <w:szCs w:val="18"/>
                        </w:rPr>
                        <w:t>National Curriculum Links – Children will:</w:t>
                      </w:r>
                    </w:p>
                    <w:p w:rsidR="005E25CB" w:rsidRPr="00CA4430" w:rsidRDefault="005E25CB" w:rsidP="00CA4430">
                      <w:pPr>
                        <w:pStyle w:val="ListParagraph"/>
                        <w:numPr>
                          <w:ilvl w:val="0"/>
                          <w:numId w:val="30"/>
                        </w:numPr>
                        <w:spacing w:after="0" w:line="240" w:lineRule="auto"/>
                        <w:rPr>
                          <w:rFonts w:ascii="Comic Sans MS" w:hAnsi="Comic Sans MS"/>
                          <w:sz w:val="18"/>
                          <w:szCs w:val="18"/>
                        </w:rPr>
                      </w:pPr>
                      <w:r>
                        <w:rPr>
                          <w:rFonts w:ascii="Comic Sans MS" w:hAnsi="Comic Sans MS"/>
                          <w:sz w:val="18"/>
                          <w:szCs w:val="18"/>
                        </w:rPr>
                        <w:t>A</w:t>
                      </w:r>
                      <w:r w:rsidRPr="00CA4430">
                        <w:rPr>
                          <w:rFonts w:ascii="Comic Sans MS" w:hAnsi="Comic Sans MS"/>
                          <w:sz w:val="18"/>
                          <w:szCs w:val="18"/>
                        </w:rPr>
                        <w:t>ssociate the brightness of a lamp or the volume of a buzzer with the number and</w:t>
                      </w:r>
                      <w:r>
                        <w:rPr>
                          <w:rFonts w:ascii="Comic Sans MS" w:hAnsi="Comic Sans MS"/>
                          <w:sz w:val="18"/>
                          <w:szCs w:val="18"/>
                        </w:rPr>
                        <w:t xml:space="preserve"> </w:t>
                      </w:r>
                      <w:r w:rsidRPr="00CA4430">
                        <w:rPr>
                          <w:rFonts w:ascii="Comic Sans MS" w:hAnsi="Comic Sans MS"/>
                          <w:sz w:val="18"/>
                          <w:szCs w:val="18"/>
                        </w:rPr>
                        <w:t>voltage of cells used in the circuit</w:t>
                      </w:r>
                    </w:p>
                    <w:p w:rsidR="005E25CB" w:rsidRPr="00CA4430" w:rsidRDefault="005E25CB" w:rsidP="00CA4430">
                      <w:pPr>
                        <w:pStyle w:val="ListParagraph"/>
                        <w:numPr>
                          <w:ilvl w:val="0"/>
                          <w:numId w:val="30"/>
                        </w:numPr>
                        <w:spacing w:after="0" w:line="240" w:lineRule="auto"/>
                        <w:rPr>
                          <w:rFonts w:ascii="Comic Sans MS" w:hAnsi="Comic Sans MS"/>
                          <w:sz w:val="18"/>
                          <w:szCs w:val="18"/>
                        </w:rPr>
                      </w:pPr>
                      <w:r>
                        <w:rPr>
                          <w:rFonts w:ascii="Comic Sans MS" w:hAnsi="Comic Sans MS"/>
                          <w:sz w:val="18"/>
                          <w:szCs w:val="18"/>
                        </w:rPr>
                        <w:t>C</w:t>
                      </w:r>
                      <w:r w:rsidRPr="00CA4430">
                        <w:rPr>
                          <w:rFonts w:ascii="Comic Sans MS" w:hAnsi="Comic Sans MS"/>
                          <w:sz w:val="18"/>
                          <w:szCs w:val="18"/>
                        </w:rPr>
                        <w:t>ompare and give reasons for variations in how components function, including the</w:t>
                      </w:r>
                      <w:r>
                        <w:rPr>
                          <w:rFonts w:ascii="Comic Sans MS" w:hAnsi="Comic Sans MS"/>
                          <w:sz w:val="18"/>
                          <w:szCs w:val="18"/>
                        </w:rPr>
                        <w:t xml:space="preserve"> </w:t>
                      </w:r>
                      <w:r w:rsidRPr="00CA4430">
                        <w:rPr>
                          <w:rFonts w:ascii="Comic Sans MS" w:hAnsi="Comic Sans MS"/>
                          <w:sz w:val="18"/>
                          <w:szCs w:val="18"/>
                        </w:rPr>
                        <w:t>brightness of bulbs, the loudness of buzzers and the on/off position of switches</w:t>
                      </w:r>
                    </w:p>
                    <w:p w:rsidR="005E25CB" w:rsidRPr="00CA4430" w:rsidRDefault="005E25CB" w:rsidP="00CA4430">
                      <w:pPr>
                        <w:pStyle w:val="ListParagraph"/>
                        <w:numPr>
                          <w:ilvl w:val="0"/>
                          <w:numId w:val="30"/>
                        </w:numPr>
                        <w:spacing w:after="0" w:line="240" w:lineRule="auto"/>
                        <w:rPr>
                          <w:rFonts w:ascii="Comic Sans MS" w:hAnsi="Comic Sans MS"/>
                          <w:sz w:val="20"/>
                          <w:szCs w:val="20"/>
                        </w:rPr>
                      </w:pPr>
                      <w:r>
                        <w:rPr>
                          <w:rFonts w:ascii="Comic Sans MS" w:hAnsi="Comic Sans MS"/>
                          <w:sz w:val="18"/>
                          <w:szCs w:val="18"/>
                        </w:rPr>
                        <w:t>U</w:t>
                      </w:r>
                      <w:r w:rsidRPr="00CA4430">
                        <w:rPr>
                          <w:rFonts w:ascii="Comic Sans MS" w:hAnsi="Comic Sans MS"/>
                          <w:sz w:val="18"/>
                          <w:szCs w:val="18"/>
                        </w:rPr>
                        <w:t>se recognised symbols when representing a simple</w:t>
                      </w:r>
                      <w:r>
                        <w:rPr>
                          <w:rFonts w:ascii="Comic Sans MS" w:hAnsi="Comic Sans MS"/>
                          <w:sz w:val="18"/>
                          <w:szCs w:val="18"/>
                        </w:rPr>
                        <w:t xml:space="preserve"> circuit in a diagram</w:t>
                      </w:r>
                    </w:p>
                  </w:txbxContent>
                </v:textbox>
                <w10:wrap anchorx="margin"/>
              </v:shape>
            </w:pict>
          </mc:Fallback>
        </mc:AlternateContent>
      </w:r>
    </w:p>
    <w:p w:rsidR="003D5731" w:rsidRPr="003D5731" w:rsidRDefault="003D5731" w:rsidP="00213681">
      <w:pPr>
        <w:tabs>
          <w:tab w:val="left" w:pos="142"/>
        </w:tabs>
        <w:spacing w:after="0" w:line="240" w:lineRule="auto"/>
        <w:ind w:left="142"/>
      </w:pPr>
      <w:r>
        <w:tab/>
      </w:r>
    </w:p>
    <w:p w:rsidR="00213681" w:rsidRDefault="00213681" w:rsidP="007F0F2F">
      <w:pPr>
        <w:tabs>
          <w:tab w:val="left" w:pos="142"/>
        </w:tabs>
        <w:spacing w:after="0" w:line="240" w:lineRule="auto"/>
        <w:rPr>
          <w:b/>
          <w:u w:val="single"/>
        </w:rPr>
      </w:pPr>
    </w:p>
    <w:p w:rsidR="00213681" w:rsidRPr="00213681" w:rsidRDefault="00213681" w:rsidP="00213681"/>
    <w:p w:rsidR="00213681" w:rsidRPr="00213681" w:rsidRDefault="00213681" w:rsidP="00213681"/>
    <w:p w:rsidR="00213681" w:rsidRPr="00213681" w:rsidRDefault="00213681" w:rsidP="00213681"/>
    <w:p w:rsidR="00213681" w:rsidRPr="00213681" w:rsidRDefault="00213681" w:rsidP="00213681"/>
    <w:p w:rsidR="00213681" w:rsidRPr="00213681" w:rsidRDefault="00BB32AE" w:rsidP="00213681">
      <w:r>
        <w:rPr>
          <w:noProof/>
          <w:lang w:eastAsia="en-GB"/>
        </w:rPr>
        <mc:AlternateContent>
          <mc:Choice Requires="wps">
            <w:drawing>
              <wp:anchor distT="0" distB="0" distL="114300" distR="114300" simplePos="0" relativeHeight="251708416" behindDoc="0" locked="0" layoutInCell="1" allowOverlap="1" wp14:anchorId="21288695" wp14:editId="2ABFBAA1">
                <wp:simplePos x="0" y="0"/>
                <wp:positionH relativeFrom="margin">
                  <wp:posOffset>7386955</wp:posOffset>
                </wp:positionH>
                <wp:positionV relativeFrom="paragraph">
                  <wp:posOffset>8255</wp:posOffset>
                </wp:positionV>
                <wp:extent cx="2524125" cy="19431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943100"/>
                        </a:xfrm>
                        <a:prstGeom prst="rect">
                          <a:avLst/>
                        </a:prstGeom>
                        <a:solidFill>
                          <a:srgbClr val="FFFFFF"/>
                        </a:solidFill>
                        <a:ln w="9525">
                          <a:solidFill>
                            <a:srgbClr val="000000"/>
                          </a:solidFill>
                          <a:miter lim="800000"/>
                          <a:headEnd/>
                          <a:tailEnd/>
                        </a:ln>
                      </wps:spPr>
                      <wps:txbx>
                        <w:txbxContent>
                          <w:p w:rsidR="005E25CB" w:rsidRDefault="005E25CB" w:rsidP="00263779">
                            <w:pPr>
                              <w:spacing w:after="0" w:line="240" w:lineRule="auto"/>
                              <w:rPr>
                                <w:rFonts w:ascii="Comic Sans MS" w:hAnsi="Comic Sans MS" w:cs="Arial"/>
                                <w:b/>
                                <w:sz w:val="20"/>
                                <w:szCs w:val="20"/>
                              </w:rPr>
                            </w:pPr>
                            <w:r w:rsidRPr="00A739FE">
                              <w:rPr>
                                <w:rFonts w:ascii="Comic Sans MS" w:hAnsi="Comic Sans MS" w:cs="Arial"/>
                                <w:b/>
                                <w:sz w:val="20"/>
                                <w:szCs w:val="20"/>
                              </w:rPr>
                              <w:t>Music</w:t>
                            </w:r>
                            <w:r>
                              <w:rPr>
                                <w:rFonts w:ascii="Comic Sans MS" w:hAnsi="Comic Sans MS" w:cs="Arial"/>
                                <w:b/>
                                <w:sz w:val="20"/>
                                <w:szCs w:val="20"/>
                              </w:rPr>
                              <w:t xml:space="preserve"> </w:t>
                            </w:r>
                            <w:r w:rsidRPr="00D23168">
                              <w:rPr>
                                <w:rFonts w:ascii="Comic Sans MS" w:hAnsi="Comic Sans MS" w:cs="Arial"/>
                                <w:i/>
                                <w:sz w:val="18"/>
                                <w:szCs w:val="18"/>
                              </w:rPr>
                              <w:t>Children will continue to work with a specialist music teacher to</w:t>
                            </w:r>
                            <w:r>
                              <w:rPr>
                                <w:rFonts w:ascii="Comic Sans MS" w:hAnsi="Comic Sans MS" w:cs="Arial"/>
                                <w:b/>
                                <w:sz w:val="20"/>
                                <w:szCs w:val="20"/>
                              </w:rPr>
                              <w:t>:</w:t>
                            </w:r>
                          </w:p>
                          <w:p w:rsidR="005E25CB" w:rsidRDefault="005E25CB" w:rsidP="00A613FA">
                            <w:pPr>
                              <w:pStyle w:val="ListParagraph"/>
                              <w:numPr>
                                <w:ilvl w:val="0"/>
                                <w:numId w:val="23"/>
                              </w:numPr>
                              <w:spacing w:after="0" w:line="240" w:lineRule="auto"/>
                              <w:rPr>
                                <w:rFonts w:ascii="Comic Sans MS" w:hAnsi="Comic Sans MS" w:cs="Arial"/>
                                <w:sz w:val="18"/>
                                <w:szCs w:val="18"/>
                              </w:rPr>
                            </w:pPr>
                            <w:r>
                              <w:rPr>
                                <w:rFonts w:ascii="Comic Sans MS" w:hAnsi="Comic Sans MS" w:cs="Arial"/>
                                <w:sz w:val="18"/>
                                <w:szCs w:val="18"/>
                              </w:rPr>
                              <w:t>P</w:t>
                            </w:r>
                            <w:r w:rsidRPr="00A613FA">
                              <w:rPr>
                                <w:rFonts w:ascii="Comic Sans MS" w:hAnsi="Comic Sans MS" w:cs="Arial"/>
                                <w:sz w:val="18"/>
                                <w:szCs w:val="18"/>
                              </w:rPr>
                              <w:t>lay and perform in solo and ensemble contexts, using their voices and playing musical instruments with increasing accuracy, fluency, control and expression</w:t>
                            </w:r>
                          </w:p>
                          <w:p w:rsidR="005E25CB" w:rsidRPr="00A613FA" w:rsidRDefault="005E25CB" w:rsidP="00A613FA">
                            <w:pPr>
                              <w:pStyle w:val="ListParagraph"/>
                              <w:numPr>
                                <w:ilvl w:val="0"/>
                                <w:numId w:val="23"/>
                              </w:numPr>
                              <w:spacing w:after="0" w:line="240" w:lineRule="auto"/>
                              <w:rPr>
                                <w:rFonts w:ascii="Comic Sans MS" w:hAnsi="Comic Sans MS" w:cs="Arial"/>
                                <w:sz w:val="18"/>
                                <w:szCs w:val="18"/>
                              </w:rPr>
                            </w:pPr>
                            <w:r>
                              <w:rPr>
                                <w:rFonts w:ascii="Comic Sans MS" w:hAnsi="Comic Sans MS" w:cs="Arial"/>
                                <w:sz w:val="18"/>
                                <w:szCs w:val="18"/>
                              </w:rPr>
                              <w:t>L</w:t>
                            </w:r>
                            <w:r w:rsidRPr="00A613FA">
                              <w:rPr>
                                <w:rFonts w:ascii="Comic Sans MS" w:hAnsi="Comic Sans MS" w:cs="Arial"/>
                                <w:sz w:val="18"/>
                                <w:szCs w:val="18"/>
                              </w:rPr>
                              <w:t>isten with attention to detail and recall sounds with increasing aural memory</w:t>
                            </w:r>
                          </w:p>
                          <w:p w:rsidR="005E25CB" w:rsidRPr="00CA3811" w:rsidRDefault="005E25CB" w:rsidP="00263779">
                            <w:pPr>
                              <w:rPr>
                                <w:rFonts w:ascii="Comic Sans MS" w:hAnsi="Comic Sans M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88695" id="Rectangle 14" o:spid="_x0000_s1029" style="position:absolute;margin-left:581.65pt;margin-top:.65pt;width:198.75pt;height:15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">
                <v:textbox>
                  <w:txbxContent>
                    <w:p w:rsidR="005E25CB" w:rsidRDefault="005E25CB" w:rsidP="00263779">
                      <w:pPr>
                        <w:spacing w:after="0" w:line="240" w:lineRule="auto"/>
                        <w:rPr>
                          <w:rFonts w:ascii="Comic Sans MS" w:hAnsi="Comic Sans MS" w:cs="Arial"/>
                          <w:b/>
                          <w:sz w:val="20"/>
                          <w:szCs w:val="20"/>
                        </w:rPr>
                      </w:pPr>
                      <w:r w:rsidRPr="00A739FE">
                        <w:rPr>
                          <w:rFonts w:ascii="Comic Sans MS" w:hAnsi="Comic Sans MS" w:cs="Arial"/>
                          <w:b/>
                          <w:sz w:val="20"/>
                          <w:szCs w:val="20"/>
                        </w:rPr>
                        <w:t>Music</w:t>
                      </w:r>
                      <w:r>
                        <w:rPr>
                          <w:rFonts w:ascii="Comic Sans MS" w:hAnsi="Comic Sans MS" w:cs="Arial"/>
                          <w:b/>
                          <w:sz w:val="20"/>
                          <w:szCs w:val="20"/>
                        </w:rPr>
                        <w:t xml:space="preserve"> </w:t>
                      </w:r>
                      <w:r w:rsidRPr="00D23168">
                        <w:rPr>
                          <w:rFonts w:ascii="Comic Sans MS" w:hAnsi="Comic Sans MS" w:cs="Arial"/>
                          <w:i/>
                          <w:sz w:val="18"/>
                          <w:szCs w:val="18"/>
                        </w:rPr>
                        <w:t>Children will continue to work with a specialist music teacher to</w:t>
                      </w:r>
                      <w:r>
                        <w:rPr>
                          <w:rFonts w:ascii="Comic Sans MS" w:hAnsi="Comic Sans MS" w:cs="Arial"/>
                          <w:b/>
                          <w:sz w:val="20"/>
                          <w:szCs w:val="20"/>
                        </w:rPr>
                        <w:t>:</w:t>
                      </w:r>
                    </w:p>
                    <w:p w:rsidR="005E25CB" w:rsidRDefault="005E25CB" w:rsidP="00A613FA">
                      <w:pPr>
                        <w:pStyle w:val="ListParagraph"/>
                        <w:numPr>
                          <w:ilvl w:val="0"/>
                          <w:numId w:val="23"/>
                        </w:numPr>
                        <w:spacing w:after="0" w:line="240" w:lineRule="auto"/>
                        <w:rPr>
                          <w:rFonts w:ascii="Comic Sans MS" w:hAnsi="Comic Sans MS" w:cs="Arial"/>
                          <w:sz w:val="18"/>
                          <w:szCs w:val="18"/>
                        </w:rPr>
                      </w:pPr>
                      <w:r>
                        <w:rPr>
                          <w:rFonts w:ascii="Comic Sans MS" w:hAnsi="Comic Sans MS" w:cs="Arial"/>
                          <w:sz w:val="18"/>
                          <w:szCs w:val="18"/>
                        </w:rPr>
                        <w:t>P</w:t>
                      </w:r>
                      <w:r w:rsidRPr="00A613FA">
                        <w:rPr>
                          <w:rFonts w:ascii="Comic Sans MS" w:hAnsi="Comic Sans MS" w:cs="Arial"/>
                          <w:sz w:val="18"/>
                          <w:szCs w:val="18"/>
                        </w:rPr>
                        <w:t>lay and perform in solo and ensemble contexts, using their voices and playing musical instruments with increasing accuracy, fluency, control and expression</w:t>
                      </w:r>
                    </w:p>
                    <w:p w:rsidR="005E25CB" w:rsidRPr="00A613FA" w:rsidRDefault="005E25CB" w:rsidP="00A613FA">
                      <w:pPr>
                        <w:pStyle w:val="ListParagraph"/>
                        <w:numPr>
                          <w:ilvl w:val="0"/>
                          <w:numId w:val="23"/>
                        </w:numPr>
                        <w:spacing w:after="0" w:line="240" w:lineRule="auto"/>
                        <w:rPr>
                          <w:rFonts w:ascii="Comic Sans MS" w:hAnsi="Comic Sans MS" w:cs="Arial"/>
                          <w:sz w:val="18"/>
                          <w:szCs w:val="18"/>
                        </w:rPr>
                      </w:pPr>
                      <w:r>
                        <w:rPr>
                          <w:rFonts w:ascii="Comic Sans MS" w:hAnsi="Comic Sans MS" w:cs="Arial"/>
                          <w:sz w:val="18"/>
                          <w:szCs w:val="18"/>
                        </w:rPr>
                        <w:t>L</w:t>
                      </w:r>
                      <w:r w:rsidRPr="00A613FA">
                        <w:rPr>
                          <w:rFonts w:ascii="Comic Sans MS" w:hAnsi="Comic Sans MS" w:cs="Arial"/>
                          <w:sz w:val="18"/>
                          <w:szCs w:val="18"/>
                        </w:rPr>
                        <w:t>isten with attention to detail and recall sounds with increasing aural memory</w:t>
                      </w:r>
                    </w:p>
                    <w:p w:rsidR="005E25CB" w:rsidRPr="00CA3811" w:rsidRDefault="005E25CB" w:rsidP="00263779">
                      <w:pPr>
                        <w:rPr>
                          <w:rFonts w:ascii="Comic Sans MS" w:hAnsi="Comic Sans MS" w:cs="Arial"/>
                          <w:sz w:val="20"/>
                          <w:szCs w:val="20"/>
                        </w:rPr>
                      </w:pPr>
                    </w:p>
                  </w:txbxContent>
                </v:textbox>
                <w10:wrap anchorx="margin"/>
              </v:rect>
            </w:pict>
          </mc:Fallback>
        </mc:AlternateContent>
      </w:r>
    </w:p>
    <w:p w:rsidR="00213681" w:rsidRPr="00213681" w:rsidRDefault="00213681" w:rsidP="00213681"/>
    <w:p w:rsidR="00213681" w:rsidRPr="00213681" w:rsidRDefault="00BB32AE" w:rsidP="00213681">
      <w:r>
        <w:rPr>
          <w:b/>
          <w:noProof/>
          <w:u w:val="single"/>
          <w:lang w:eastAsia="en-GB"/>
        </w:rPr>
        <mc:AlternateContent>
          <mc:Choice Requires="wps">
            <w:drawing>
              <wp:anchor distT="0" distB="0" distL="114300" distR="114300" simplePos="0" relativeHeight="251716608" behindDoc="0" locked="0" layoutInCell="1" allowOverlap="1" wp14:anchorId="1DB05032" wp14:editId="10016263">
                <wp:simplePos x="0" y="0"/>
                <wp:positionH relativeFrom="page">
                  <wp:posOffset>209550</wp:posOffset>
                </wp:positionH>
                <wp:positionV relativeFrom="paragraph">
                  <wp:posOffset>155575</wp:posOffset>
                </wp:positionV>
                <wp:extent cx="3133725" cy="2619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133725"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5CB" w:rsidRPr="00B3307A" w:rsidRDefault="005E25CB" w:rsidP="00215C0D">
                            <w:pPr>
                              <w:spacing w:after="0" w:line="240" w:lineRule="auto"/>
                              <w:rPr>
                                <w:rFonts w:ascii="Comic Sans MS" w:hAnsi="Comic Sans MS"/>
                                <w:i/>
                                <w:sz w:val="18"/>
                                <w:szCs w:val="18"/>
                              </w:rPr>
                            </w:pPr>
                            <w:r w:rsidRPr="00B3307A">
                              <w:rPr>
                                <w:rFonts w:ascii="Comic Sans MS" w:hAnsi="Comic Sans MS"/>
                                <w:b/>
                                <w:u w:val="single"/>
                              </w:rPr>
                              <w:t>History</w:t>
                            </w:r>
                            <w:r>
                              <w:rPr>
                                <w:rFonts w:ascii="Comic Sans MS" w:hAnsi="Comic Sans MS"/>
                                <w:b/>
                                <w:sz w:val="20"/>
                                <w:szCs w:val="20"/>
                              </w:rPr>
                              <w:t xml:space="preserve"> </w:t>
                            </w:r>
                            <w:r w:rsidRPr="00AE089C">
                              <w:rPr>
                                <w:rFonts w:ascii="Comic Sans MS" w:hAnsi="Comic Sans MS"/>
                                <w:sz w:val="20"/>
                                <w:szCs w:val="20"/>
                              </w:rPr>
                              <w:t>In this unit, the children will</w:t>
                            </w:r>
                            <w:r>
                              <w:rPr>
                                <w:rFonts w:ascii="Comic Sans MS" w:hAnsi="Comic Sans MS"/>
                                <w:sz w:val="20"/>
                                <w:szCs w:val="20"/>
                              </w:rPr>
                              <w:t xml:space="preserve"> complete their</w:t>
                            </w:r>
                            <w:r w:rsidRPr="00AE089C">
                              <w:rPr>
                                <w:rFonts w:ascii="Comic Sans MS" w:hAnsi="Comic Sans MS"/>
                                <w:sz w:val="20"/>
                                <w:szCs w:val="20"/>
                              </w:rPr>
                              <w:t xml:space="preserve"> study </w:t>
                            </w:r>
                            <w:r>
                              <w:rPr>
                                <w:rFonts w:ascii="Comic Sans MS" w:hAnsi="Comic Sans MS"/>
                                <w:sz w:val="20"/>
                                <w:szCs w:val="20"/>
                              </w:rPr>
                              <w:t xml:space="preserve">of </w:t>
                            </w:r>
                            <w:r w:rsidRPr="00AE089C">
                              <w:rPr>
                                <w:rFonts w:ascii="Comic Sans MS" w:hAnsi="Comic Sans MS"/>
                                <w:sz w:val="20"/>
                                <w:szCs w:val="20"/>
                              </w:rPr>
                              <w:t>Ancient Greek life and achievements and their influence on the western world</w:t>
                            </w:r>
                          </w:p>
                          <w:p w:rsidR="005E25CB" w:rsidRDefault="005E25CB" w:rsidP="00215C0D">
                            <w:pPr>
                              <w:spacing w:after="0" w:line="240" w:lineRule="auto"/>
                              <w:rPr>
                                <w:rFonts w:ascii="Comic Sans MS" w:hAnsi="Comic Sans MS"/>
                                <w:i/>
                                <w:sz w:val="18"/>
                                <w:szCs w:val="18"/>
                              </w:rPr>
                            </w:pPr>
                          </w:p>
                          <w:p w:rsidR="005E25CB" w:rsidRPr="00B3307A" w:rsidRDefault="005E25CB" w:rsidP="00215C0D">
                            <w:pPr>
                              <w:spacing w:after="0" w:line="240" w:lineRule="auto"/>
                              <w:rPr>
                                <w:rFonts w:ascii="Comic Sans MS" w:hAnsi="Comic Sans MS"/>
                                <w:b/>
                                <w:sz w:val="18"/>
                                <w:szCs w:val="18"/>
                              </w:rPr>
                            </w:pPr>
                            <w:r>
                              <w:rPr>
                                <w:rFonts w:ascii="Comic Sans MS" w:hAnsi="Comic Sans MS"/>
                                <w:b/>
                                <w:sz w:val="18"/>
                                <w:szCs w:val="18"/>
                              </w:rPr>
                              <w:t>National Curriculum Links – Children will:</w:t>
                            </w:r>
                          </w:p>
                          <w:p w:rsidR="005E25CB" w:rsidRPr="00AE089C" w:rsidRDefault="005E25CB" w:rsidP="00AE089C">
                            <w:pPr>
                              <w:spacing w:after="0" w:line="240" w:lineRule="auto"/>
                              <w:rPr>
                                <w:rFonts w:ascii="Comic Sans MS" w:hAnsi="Comic Sans MS"/>
                                <w:sz w:val="18"/>
                                <w:szCs w:val="18"/>
                              </w:rPr>
                            </w:pPr>
                            <w:r>
                              <w:rPr>
                                <w:rFonts w:ascii="Comic Sans MS" w:hAnsi="Comic Sans MS"/>
                                <w:i/>
                                <w:sz w:val="18"/>
                                <w:szCs w:val="18"/>
                              </w:rPr>
                              <w:t xml:space="preserve">• </w:t>
                            </w:r>
                            <w:r w:rsidRPr="00AE089C">
                              <w:rPr>
                                <w:rFonts w:ascii="Comic Sans MS" w:hAnsi="Comic Sans MS"/>
                                <w:sz w:val="18"/>
                                <w:szCs w:val="18"/>
                              </w:rPr>
                              <w:t>Continue to develop a chronologically secure knowledge and understanding of world history</w:t>
                            </w:r>
                          </w:p>
                          <w:p w:rsidR="005E25CB" w:rsidRPr="00AE089C" w:rsidRDefault="005E25CB" w:rsidP="00AE089C">
                            <w:pPr>
                              <w:spacing w:after="0" w:line="240" w:lineRule="auto"/>
                              <w:rPr>
                                <w:rFonts w:ascii="Comic Sans MS" w:hAnsi="Comic Sans MS"/>
                                <w:sz w:val="18"/>
                                <w:szCs w:val="18"/>
                              </w:rPr>
                            </w:pPr>
                            <w:r>
                              <w:rPr>
                                <w:rFonts w:ascii="Comic Sans MS" w:hAnsi="Comic Sans MS"/>
                                <w:sz w:val="18"/>
                                <w:szCs w:val="18"/>
                              </w:rPr>
                              <w:t>•</w:t>
                            </w:r>
                            <w:r w:rsidRPr="00AE089C">
                              <w:rPr>
                                <w:rFonts w:ascii="Comic Sans MS" w:hAnsi="Comic Sans MS"/>
                                <w:sz w:val="18"/>
                                <w:szCs w:val="18"/>
                              </w:rPr>
                              <w:t xml:space="preserve">Note connections, contrasts and trends over time and develop the appropriate use of historical terms. </w:t>
                            </w:r>
                          </w:p>
                          <w:p w:rsidR="005E25CB" w:rsidRPr="00AE089C" w:rsidRDefault="005E25CB" w:rsidP="00AE089C">
                            <w:pPr>
                              <w:spacing w:after="0" w:line="240" w:lineRule="auto"/>
                              <w:rPr>
                                <w:rFonts w:ascii="Comic Sans MS" w:hAnsi="Comic Sans MS"/>
                                <w:sz w:val="18"/>
                                <w:szCs w:val="18"/>
                              </w:rPr>
                            </w:pPr>
                            <w:r>
                              <w:rPr>
                                <w:rFonts w:ascii="Comic Sans MS" w:hAnsi="Comic Sans MS"/>
                                <w:sz w:val="18"/>
                                <w:szCs w:val="18"/>
                              </w:rPr>
                              <w:t>•</w:t>
                            </w:r>
                            <w:r w:rsidRPr="00AE089C">
                              <w:rPr>
                                <w:rFonts w:ascii="Comic Sans MS" w:hAnsi="Comic Sans MS"/>
                                <w:sz w:val="18"/>
                                <w:szCs w:val="18"/>
                              </w:rPr>
                              <w:t xml:space="preserve">Address and sometimes devise historically valid questions about change, cause, similarity and difference, and significance. </w:t>
                            </w:r>
                          </w:p>
                          <w:p w:rsidR="005E25CB" w:rsidRPr="00AE089C" w:rsidRDefault="005E25CB" w:rsidP="00AE089C">
                            <w:pPr>
                              <w:spacing w:after="0" w:line="240" w:lineRule="auto"/>
                              <w:rPr>
                                <w:rFonts w:ascii="Comic Sans MS" w:hAnsi="Comic Sans MS"/>
                                <w:sz w:val="18"/>
                                <w:szCs w:val="18"/>
                              </w:rPr>
                            </w:pPr>
                            <w:r>
                              <w:rPr>
                                <w:rFonts w:ascii="Comic Sans MS" w:hAnsi="Comic Sans MS"/>
                                <w:sz w:val="18"/>
                                <w:szCs w:val="18"/>
                              </w:rPr>
                              <w:t>•</w:t>
                            </w:r>
                            <w:r w:rsidRPr="00AE089C">
                              <w:rPr>
                                <w:rFonts w:ascii="Comic Sans MS" w:hAnsi="Comic Sans MS"/>
                                <w:sz w:val="18"/>
                                <w:szCs w:val="18"/>
                              </w:rPr>
                              <w:t>Understand how our knowledge of the past is constructed from a range of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5032" id="Text Box 6" o:spid="_x0000_s1030" type="#_x0000_t202" style="position:absolute;margin-left:16.5pt;margin-top:12.25pt;width:246.75pt;height:206.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6lgIAALo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" fillcolor="white [3201]" strokeweight=".5pt">
                <v:textbox>
                  <w:txbxContent>
                    <w:p w:rsidR="005E25CB" w:rsidRPr="00B3307A" w:rsidRDefault="005E25CB" w:rsidP="00215C0D">
                      <w:pPr>
                        <w:spacing w:after="0" w:line="240" w:lineRule="auto"/>
                        <w:rPr>
                          <w:rFonts w:ascii="Comic Sans MS" w:hAnsi="Comic Sans MS"/>
                          <w:i/>
                          <w:sz w:val="18"/>
                          <w:szCs w:val="18"/>
                        </w:rPr>
                      </w:pPr>
                      <w:r w:rsidRPr="00B3307A">
                        <w:rPr>
                          <w:rFonts w:ascii="Comic Sans MS" w:hAnsi="Comic Sans MS"/>
                          <w:b/>
                          <w:u w:val="single"/>
                        </w:rPr>
                        <w:t>History</w:t>
                      </w:r>
                      <w:r>
                        <w:rPr>
                          <w:rFonts w:ascii="Comic Sans MS" w:hAnsi="Comic Sans MS"/>
                          <w:b/>
                          <w:sz w:val="20"/>
                          <w:szCs w:val="20"/>
                        </w:rPr>
                        <w:t xml:space="preserve"> </w:t>
                      </w:r>
                      <w:r w:rsidRPr="00AE089C">
                        <w:rPr>
                          <w:rFonts w:ascii="Comic Sans MS" w:hAnsi="Comic Sans MS"/>
                          <w:sz w:val="20"/>
                          <w:szCs w:val="20"/>
                        </w:rPr>
                        <w:t>In this unit, the children will</w:t>
                      </w:r>
                      <w:r>
                        <w:rPr>
                          <w:rFonts w:ascii="Comic Sans MS" w:hAnsi="Comic Sans MS"/>
                          <w:sz w:val="20"/>
                          <w:szCs w:val="20"/>
                        </w:rPr>
                        <w:t xml:space="preserve"> complete their</w:t>
                      </w:r>
                      <w:r w:rsidRPr="00AE089C">
                        <w:rPr>
                          <w:rFonts w:ascii="Comic Sans MS" w:hAnsi="Comic Sans MS"/>
                          <w:sz w:val="20"/>
                          <w:szCs w:val="20"/>
                        </w:rPr>
                        <w:t xml:space="preserve"> study </w:t>
                      </w:r>
                      <w:r>
                        <w:rPr>
                          <w:rFonts w:ascii="Comic Sans MS" w:hAnsi="Comic Sans MS"/>
                          <w:sz w:val="20"/>
                          <w:szCs w:val="20"/>
                        </w:rPr>
                        <w:t xml:space="preserve">of </w:t>
                      </w:r>
                      <w:r w:rsidRPr="00AE089C">
                        <w:rPr>
                          <w:rFonts w:ascii="Comic Sans MS" w:hAnsi="Comic Sans MS"/>
                          <w:sz w:val="20"/>
                          <w:szCs w:val="20"/>
                        </w:rPr>
                        <w:t>Ancient Greek life and achievements and their influence on the western world</w:t>
                      </w:r>
                    </w:p>
                    <w:p w:rsidR="005E25CB" w:rsidRDefault="005E25CB" w:rsidP="00215C0D">
                      <w:pPr>
                        <w:spacing w:after="0" w:line="240" w:lineRule="auto"/>
                        <w:rPr>
                          <w:rFonts w:ascii="Comic Sans MS" w:hAnsi="Comic Sans MS"/>
                          <w:i/>
                          <w:sz w:val="18"/>
                          <w:szCs w:val="18"/>
                        </w:rPr>
                      </w:pPr>
                    </w:p>
                    <w:p w:rsidR="005E25CB" w:rsidRPr="00B3307A" w:rsidRDefault="005E25CB" w:rsidP="00215C0D">
                      <w:pPr>
                        <w:spacing w:after="0" w:line="240" w:lineRule="auto"/>
                        <w:rPr>
                          <w:rFonts w:ascii="Comic Sans MS" w:hAnsi="Comic Sans MS"/>
                          <w:b/>
                          <w:sz w:val="18"/>
                          <w:szCs w:val="18"/>
                        </w:rPr>
                      </w:pPr>
                      <w:r>
                        <w:rPr>
                          <w:rFonts w:ascii="Comic Sans MS" w:hAnsi="Comic Sans MS"/>
                          <w:b/>
                          <w:sz w:val="18"/>
                          <w:szCs w:val="18"/>
                        </w:rPr>
                        <w:t>National Curriculum Links – Children will:</w:t>
                      </w:r>
                    </w:p>
                    <w:p w:rsidR="005E25CB" w:rsidRPr="00AE089C" w:rsidRDefault="005E25CB" w:rsidP="00AE089C">
                      <w:pPr>
                        <w:spacing w:after="0" w:line="240" w:lineRule="auto"/>
                        <w:rPr>
                          <w:rFonts w:ascii="Comic Sans MS" w:hAnsi="Comic Sans MS"/>
                          <w:sz w:val="18"/>
                          <w:szCs w:val="18"/>
                        </w:rPr>
                      </w:pPr>
                      <w:r>
                        <w:rPr>
                          <w:rFonts w:ascii="Comic Sans MS" w:hAnsi="Comic Sans MS"/>
                          <w:i/>
                          <w:sz w:val="18"/>
                          <w:szCs w:val="18"/>
                        </w:rPr>
                        <w:t xml:space="preserve">• </w:t>
                      </w:r>
                      <w:r w:rsidRPr="00AE089C">
                        <w:rPr>
                          <w:rFonts w:ascii="Comic Sans MS" w:hAnsi="Comic Sans MS"/>
                          <w:sz w:val="18"/>
                          <w:szCs w:val="18"/>
                        </w:rPr>
                        <w:t>Continue to develop a chronologically secure knowledge and understanding of world history</w:t>
                      </w:r>
                    </w:p>
                    <w:p w:rsidR="005E25CB" w:rsidRPr="00AE089C" w:rsidRDefault="005E25CB" w:rsidP="00AE089C">
                      <w:pPr>
                        <w:spacing w:after="0" w:line="240" w:lineRule="auto"/>
                        <w:rPr>
                          <w:rFonts w:ascii="Comic Sans MS" w:hAnsi="Comic Sans MS"/>
                          <w:sz w:val="18"/>
                          <w:szCs w:val="18"/>
                        </w:rPr>
                      </w:pPr>
                      <w:r>
                        <w:rPr>
                          <w:rFonts w:ascii="Comic Sans MS" w:hAnsi="Comic Sans MS"/>
                          <w:sz w:val="18"/>
                          <w:szCs w:val="18"/>
                        </w:rPr>
                        <w:t>•</w:t>
                      </w:r>
                      <w:r w:rsidRPr="00AE089C">
                        <w:rPr>
                          <w:rFonts w:ascii="Comic Sans MS" w:hAnsi="Comic Sans MS"/>
                          <w:sz w:val="18"/>
                          <w:szCs w:val="18"/>
                        </w:rPr>
                        <w:t xml:space="preserve">Note connections, contrasts and trends over time and develop the appropriate use of historical terms. </w:t>
                      </w:r>
                    </w:p>
                    <w:p w:rsidR="005E25CB" w:rsidRPr="00AE089C" w:rsidRDefault="005E25CB" w:rsidP="00AE089C">
                      <w:pPr>
                        <w:spacing w:after="0" w:line="240" w:lineRule="auto"/>
                        <w:rPr>
                          <w:rFonts w:ascii="Comic Sans MS" w:hAnsi="Comic Sans MS"/>
                          <w:sz w:val="18"/>
                          <w:szCs w:val="18"/>
                        </w:rPr>
                      </w:pPr>
                      <w:r>
                        <w:rPr>
                          <w:rFonts w:ascii="Comic Sans MS" w:hAnsi="Comic Sans MS"/>
                          <w:sz w:val="18"/>
                          <w:szCs w:val="18"/>
                        </w:rPr>
                        <w:t>•</w:t>
                      </w:r>
                      <w:r w:rsidRPr="00AE089C">
                        <w:rPr>
                          <w:rFonts w:ascii="Comic Sans MS" w:hAnsi="Comic Sans MS"/>
                          <w:sz w:val="18"/>
                          <w:szCs w:val="18"/>
                        </w:rPr>
                        <w:t xml:space="preserve">Address and sometimes devise historically valid questions about change, cause, similarity and difference, and significance. </w:t>
                      </w:r>
                    </w:p>
                    <w:p w:rsidR="005E25CB" w:rsidRPr="00AE089C" w:rsidRDefault="005E25CB" w:rsidP="00AE089C">
                      <w:pPr>
                        <w:spacing w:after="0" w:line="240" w:lineRule="auto"/>
                        <w:rPr>
                          <w:rFonts w:ascii="Comic Sans MS" w:hAnsi="Comic Sans MS"/>
                          <w:sz w:val="18"/>
                          <w:szCs w:val="18"/>
                        </w:rPr>
                      </w:pPr>
                      <w:r>
                        <w:rPr>
                          <w:rFonts w:ascii="Comic Sans MS" w:hAnsi="Comic Sans MS"/>
                          <w:sz w:val="18"/>
                          <w:szCs w:val="18"/>
                        </w:rPr>
                        <w:t>•</w:t>
                      </w:r>
                      <w:r w:rsidRPr="00AE089C">
                        <w:rPr>
                          <w:rFonts w:ascii="Comic Sans MS" w:hAnsi="Comic Sans MS"/>
                          <w:sz w:val="18"/>
                          <w:szCs w:val="18"/>
                        </w:rPr>
                        <w:t>Understand how our knowledge of the past is constructed from a range of sources.</w:t>
                      </w:r>
                    </w:p>
                  </w:txbxContent>
                </v:textbox>
                <w10:wrap anchorx="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FDA2453" wp14:editId="1EB07CDD">
                <wp:simplePos x="0" y="0"/>
                <wp:positionH relativeFrom="column">
                  <wp:posOffset>3448050</wp:posOffset>
                </wp:positionH>
                <wp:positionV relativeFrom="paragraph">
                  <wp:posOffset>12700</wp:posOffset>
                </wp:positionV>
                <wp:extent cx="3286125" cy="1428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28612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5CB" w:rsidRDefault="00587853" w:rsidP="00587853">
                            <w:pPr>
                              <w:spacing w:after="0" w:line="240" w:lineRule="auto"/>
                              <w:jc w:val="center"/>
                            </w:pPr>
                            <w:r w:rsidRPr="00587853">
                              <w:rPr>
                                <w:rFonts w:ascii="Comic Sans MS" w:hAnsi="Comic Sans MS"/>
                                <w:b/>
                                <w:sz w:val="36"/>
                                <w:szCs w:val="36"/>
                              </w:rPr>
                              <w:t>YEAR 6</w:t>
                            </w:r>
                          </w:p>
                          <w:p w:rsidR="00587853" w:rsidRPr="006602FC" w:rsidRDefault="00587853" w:rsidP="0034794C">
                            <w:pPr>
                              <w:spacing w:after="0" w:line="240" w:lineRule="auto"/>
                              <w:jc w:val="center"/>
                              <w:rPr>
                                <w:rFonts w:ascii="Comic Sans MS" w:hAnsi="Comic Sans MS"/>
                              </w:rPr>
                            </w:pPr>
                            <w:r w:rsidRPr="00587853">
                              <w:rPr>
                                <w:noProof/>
                                <w:lang w:eastAsia="en-GB"/>
                              </w:rPr>
                              <w:drawing>
                                <wp:inline distT="0" distB="0" distL="0" distR="0">
                                  <wp:extent cx="981075" cy="981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34794C" w:rsidRPr="0034794C">
                              <w:rPr>
                                <w:noProof/>
                                <w:lang w:eastAsia="en-GB"/>
                              </w:rPr>
                              <w:drawing>
                                <wp:inline distT="0" distB="0" distL="0" distR="0">
                                  <wp:extent cx="1749752" cy="98107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078" cy="9818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A2453" id="Text Box 12" o:spid="_x0000_s1031" type="#_x0000_t202" style="position:absolute;margin-left:271.5pt;margin-top:1pt;width:258.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" fillcolor="white [3201]" strokeweight=".5pt">
                <v:textbox>
                  <w:txbxContent>
                    <w:p w:rsidR="005E25CB" w:rsidRDefault="00587853" w:rsidP="00587853">
                      <w:pPr>
                        <w:spacing w:after="0" w:line="240" w:lineRule="auto"/>
                        <w:jc w:val="center"/>
                      </w:pPr>
                      <w:r w:rsidRPr="00587853">
                        <w:rPr>
                          <w:rFonts w:ascii="Comic Sans MS" w:hAnsi="Comic Sans MS"/>
                          <w:b/>
                          <w:sz w:val="36"/>
                          <w:szCs w:val="36"/>
                        </w:rPr>
                        <w:t>YEAR 6</w:t>
                      </w:r>
                      <w:bookmarkStart w:id="1" w:name="_GoBack"/>
                      <w:bookmarkEnd w:id="1"/>
                    </w:p>
                    <w:p w:rsidR="00587853" w:rsidRPr="006602FC" w:rsidRDefault="00587853" w:rsidP="0034794C">
                      <w:pPr>
                        <w:spacing w:after="0" w:line="240" w:lineRule="auto"/>
                        <w:jc w:val="center"/>
                        <w:rPr>
                          <w:rFonts w:ascii="Comic Sans MS" w:hAnsi="Comic Sans MS"/>
                        </w:rPr>
                      </w:pPr>
                      <w:r w:rsidRPr="00587853">
                        <w:drawing>
                          <wp:inline distT="0" distB="0" distL="0" distR="0">
                            <wp:extent cx="981075" cy="981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34794C" w:rsidRPr="0034794C">
                        <w:drawing>
                          <wp:inline distT="0" distB="0" distL="0" distR="0">
                            <wp:extent cx="1749752" cy="98107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078" cy="981819"/>
                                    </a:xfrm>
                                    <a:prstGeom prst="rect">
                                      <a:avLst/>
                                    </a:prstGeom>
                                    <a:noFill/>
                                    <a:ln>
                                      <a:noFill/>
                                    </a:ln>
                                  </pic:spPr>
                                </pic:pic>
                              </a:graphicData>
                            </a:graphic>
                          </wp:inline>
                        </w:drawing>
                      </w:r>
                    </w:p>
                  </w:txbxContent>
                </v:textbox>
              </v:shape>
            </w:pict>
          </mc:Fallback>
        </mc:AlternateContent>
      </w:r>
    </w:p>
    <w:p w:rsidR="00213681" w:rsidRPr="00213681" w:rsidRDefault="0034794C" w:rsidP="00213681">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5057775</wp:posOffset>
                </wp:positionH>
                <wp:positionV relativeFrom="paragraph">
                  <wp:posOffset>127635</wp:posOffset>
                </wp:positionV>
                <wp:extent cx="10858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085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794C" w:rsidRPr="0034794C" w:rsidRDefault="0034794C">
                            <w:pPr>
                              <w:rPr>
                                <w:b/>
                              </w:rPr>
                            </w:pPr>
                            <w:r w:rsidRPr="0034794C">
                              <w:rPr>
                                <w:b/>
                              </w:rPr>
                              <w:t>The Lighthouse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398.25pt;margin-top:10.05pt;width:85.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" fillcolor="white [3201]" strokeweight=".5pt">
                <v:textbox>
                  <w:txbxContent>
                    <w:p w:rsidR="0034794C" w:rsidRPr="0034794C" w:rsidRDefault="0034794C">
                      <w:pPr>
                        <w:rPr>
                          <w:b/>
                        </w:rPr>
                      </w:pPr>
                      <w:r w:rsidRPr="0034794C">
                        <w:rPr>
                          <w:b/>
                        </w:rPr>
                        <w:t>The Lighthouse</w:t>
                      </w:r>
                    </w:p>
                  </w:txbxContent>
                </v:textbox>
              </v:shape>
            </w:pict>
          </mc:Fallback>
        </mc:AlternateContent>
      </w:r>
    </w:p>
    <w:p w:rsidR="00213681" w:rsidRDefault="00213681" w:rsidP="00213681"/>
    <w:p w:rsidR="0036551B" w:rsidRDefault="00213681" w:rsidP="00213681">
      <w:pPr>
        <w:tabs>
          <w:tab w:val="left" w:pos="5535"/>
        </w:tabs>
      </w:pPr>
      <w:r>
        <w:tab/>
      </w:r>
    </w:p>
    <w:p w:rsidR="0036551B" w:rsidRPr="0036551B" w:rsidRDefault="0036551B" w:rsidP="0036551B"/>
    <w:p w:rsidR="0036551B" w:rsidRPr="0036551B" w:rsidRDefault="0036551B" w:rsidP="0036551B"/>
    <w:p w:rsidR="0036551B" w:rsidRPr="0036551B" w:rsidRDefault="00BB32AE" w:rsidP="0036551B">
      <w:r>
        <w:rPr>
          <w:noProof/>
          <w:lang w:eastAsia="en-GB"/>
        </w:rPr>
        <mc:AlternateContent>
          <mc:Choice Requires="wps">
            <w:drawing>
              <wp:anchor distT="0" distB="0" distL="114300" distR="114300" simplePos="0" relativeHeight="251710464" behindDoc="0" locked="0" layoutInCell="1" allowOverlap="1" wp14:anchorId="59C5A843" wp14:editId="0ED4F0AE">
                <wp:simplePos x="0" y="0"/>
                <wp:positionH relativeFrom="column">
                  <wp:posOffset>7019925</wp:posOffset>
                </wp:positionH>
                <wp:positionV relativeFrom="paragraph">
                  <wp:posOffset>61595</wp:posOffset>
                </wp:positionV>
                <wp:extent cx="2962275" cy="23431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962275" cy="2343150"/>
                        </a:xfrm>
                        <a:prstGeom prst="rect">
                          <a:avLst/>
                        </a:prstGeom>
                        <a:solidFill>
                          <a:sysClr val="window" lastClr="FFFFFF"/>
                        </a:solidFill>
                        <a:ln w="6350">
                          <a:solidFill>
                            <a:prstClr val="black"/>
                          </a:solidFill>
                        </a:ln>
                        <a:effectLst/>
                      </wps:spPr>
                      <wps:txbx>
                        <w:txbxContent>
                          <w:p w:rsidR="005E25CB" w:rsidRDefault="005E25CB" w:rsidP="005B2858">
                            <w:pPr>
                              <w:spacing w:after="0" w:line="240" w:lineRule="auto"/>
                              <w:rPr>
                                <w:rFonts w:ascii="Comic Sans MS" w:hAnsi="Comic Sans MS"/>
                                <w:b/>
                                <w:sz w:val="20"/>
                                <w:szCs w:val="20"/>
                              </w:rPr>
                            </w:pPr>
                            <w:r w:rsidRPr="00D62CF9">
                              <w:rPr>
                                <w:rFonts w:ascii="Comic Sans MS" w:hAnsi="Comic Sans MS"/>
                                <w:b/>
                                <w:sz w:val="20"/>
                                <w:szCs w:val="20"/>
                                <w:u w:val="single"/>
                              </w:rPr>
                              <w:t>Computing</w:t>
                            </w:r>
                            <w:r>
                              <w:rPr>
                                <w:rFonts w:ascii="Comic Sans MS" w:hAnsi="Comic Sans MS"/>
                                <w:b/>
                                <w:sz w:val="20"/>
                                <w:szCs w:val="20"/>
                              </w:rPr>
                              <w:t xml:space="preserve"> </w:t>
                            </w:r>
                            <w:r w:rsidR="00587853">
                              <w:rPr>
                                <w:rFonts w:ascii="Comic Sans MS" w:hAnsi="Comic Sans MS"/>
                                <w:b/>
                                <w:sz w:val="20"/>
                                <w:szCs w:val="20"/>
                              </w:rPr>
                              <w:t>Heroes and Villains</w:t>
                            </w:r>
                          </w:p>
                          <w:p w:rsidR="0034794C" w:rsidRDefault="0034794C" w:rsidP="0034794C">
                            <w:pPr>
                              <w:spacing w:after="0" w:line="240" w:lineRule="auto"/>
                              <w:rPr>
                                <w:rFonts w:ascii="Comic Sans MS" w:hAnsi="Comic Sans MS"/>
                                <w:i/>
                                <w:sz w:val="18"/>
                                <w:szCs w:val="18"/>
                              </w:rPr>
                            </w:pPr>
                            <w:r>
                              <w:rPr>
                                <w:rFonts w:ascii="Comic Sans MS" w:hAnsi="Comic Sans MS"/>
                                <w:i/>
                                <w:sz w:val="18"/>
                                <w:szCs w:val="18"/>
                              </w:rPr>
                              <w:t xml:space="preserve">This project will takes the children </w:t>
                            </w:r>
                            <w:r w:rsidRPr="0034794C">
                              <w:rPr>
                                <w:rFonts w:ascii="Comic Sans MS" w:hAnsi="Comic Sans MS"/>
                                <w:i/>
                                <w:sz w:val="18"/>
                                <w:szCs w:val="18"/>
                              </w:rPr>
                              <w:t>through the steps to create your own Heroes and Villains style game using the program Scratch.</w:t>
                            </w:r>
                          </w:p>
                          <w:p w:rsidR="005E25CB" w:rsidRDefault="005E25CB" w:rsidP="005B2858">
                            <w:pPr>
                              <w:spacing w:after="0" w:line="240" w:lineRule="auto"/>
                              <w:rPr>
                                <w:rFonts w:ascii="Comic Sans MS" w:hAnsi="Comic Sans MS"/>
                                <w:sz w:val="18"/>
                                <w:szCs w:val="18"/>
                              </w:rPr>
                            </w:pPr>
                            <w:r w:rsidRPr="002300B5">
                              <w:rPr>
                                <w:rFonts w:ascii="Comic Sans MS" w:hAnsi="Comic Sans MS"/>
                                <w:sz w:val="18"/>
                                <w:szCs w:val="18"/>
                              </w:rPr>
                              <w:t>National Curriculum Links – Children will:</w:t>
                            </w:r>
                          </w:p>
                          <w:p w:rsidR="0034794C" w:rsidRPr="002300B5" w:rsidRDefault="0034794C" w:rsidP="005B2858">
                            <w:pPr>
                              <w:spacing w:after="0" w:line="240" w:lineRule="auto"/>
                              <w:rPr>
                                <w:rFonts w:ascii="Comic Sans MS" w:hAnsi="Comic Sans MS"/>
                                <w:sz w:val="18"/>
                                <w:szCs w:val="18"/>
                              </w:rPr>
                            </w:pPr>
                          </w:p>
                          <w:p w:rsidR="0034794C" w:rsidRPr="0034794C" w:rsidRDefault="0034794C" w:rsidP="0034794C">
                            <w:pPr>
                              <w:pStyle w:val="ListParagraph"/>
                              <w:numPr>
                                <w:ilvl w:val="0"/>
                                <w:numId w:val="33"/>
                              </w:numPr>
                              <w:spacing w:after="0" w:line="240" w:lineRule="auto"/>
                              <w:rPr>
                                <w:rFonts w:ascii="Comic Sans MS" w:hAnsi="Comic Sans MS"/>
                                <w:sz w:val="16"/>
                                <w:szCs w:val="16"/>
                              </w:rPr>
                            </w:pPr>
                            <w:r w:rsidRPr="0034794C">
                              <w:rPr>
                                <w:rFonts w:ascii="Comic Sans MS" w:hAnsi="Comic Sans MS"/>
                                <w:sz w:val="16"/>
                                <w:szCs w:val="16"/>
                              </w:rPr>
                              <w:t>Design, write and debug programs that accomplish specific goals</w:t>
                            </w:r>
                          </w:p>
                          <w:p w:rsidR="0034794C" w:rsidRPr="0034794C" w:rsidRDefault="0034794C" w:rsidP="0034794C">
                            <w:pPr>
                              <w:pStyle w:val="ListParagraph"/>
                              <w:numPr>
                                <w:ilvl w:val="0"/>
                                <w:numId w:val="33"/>
                              </w:numPr>
                              <w:spacing w:after="0" w:line="240" w:lineRule="auto"/>
                              <w:rPr>
                                <w:rFonts w:ascii="Comic Sans MS" w:hAnsi="Comic Sans MS"/>
                                <w:sz w:val="16"/>
                                <w:szCs w:val="16"/>
                              </w:rPr>
                            </w:pPr>
                            <w:r w:rsidRPr="0034794C">
                              <w:rPr>
                                <w:rFonts w:ascii="Comic Sans MS" w:hAnsi="Comic Sans MS"/>
                                <w:sz w:val="16"/>
                                <w:szCs w:val="16"/>
                              </w:rPr>
                              <w:t>Select, use and combine a variety of software (including internet services) on a range of digital devices to design and create a range of programs, systems and content that accomplish given goals</w:t>
                            </w:r>
                          </w:p>
                          <w:p w:rsidR="005E25CB" w:rsidRPr="00BF6866" w:rsidRDefault="005E25CB" w:rsidP="0034794C">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5A843" id="Text Box 22" o:spid="_x0000_s1033" type="#_x0000_t202" style="position:absolute;margin-left:552.75pt;margin-top:4.85pt;width:233.25pt;height:1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" fillcolor="window" strokeweight=".5pt">
                <v:textbox>
                  <w:txbxContent>
                    <w:p w:rsidR="005E25CB" w:rsidRDefault="005E25CB" w:rsidP="005B2858">
                      <w:pPr>
                        <w:spacing w:after="0" w:line="240" w:lineRule="auto"/>
                        <w:rPr>
                          <w:rFonts w:ascii="Comic Sans MS" w:hAnsi="Comic Sans MS"/>
                          <w:b/>
                          <w:sz w:val="20"/>
                          <w:szCs w:val="20"/>
                        </w:rPr>
                      </w:pPr>
                      <w:r w:rsidRPr="00D62CF9">
                        <w:rPr>
                          <w:rFonts w:ascii="Comic Sans MS" w:hAnsi="Comic Sans MS"/>
                          <w:b/>
                          <w:sz w:val="20"/>
                          <w:szCs w:val="20"/>
                          <w:u w:val="single"/>
                        </w:rPr>
                        <w:t>Computing</w:t>
                      </w:r>
                      <w:r>
                        <w:rPr>
                          <w:rFonts w:ascii="Comic Sans MS" w:hAnsi="Comic Sans MS"/>
                          <w:b/>
                          <w:sz w:val="20"/>
                          <w:szCs w:val="20"/>
                        </w:rPr>
                        <w:t xml:space="preserve"> </w:t>
                      </w:r>
                      <w:r w:rsidR="00587853">
                        <w:rPr>
                          <w:rFonts w:ascii="Comic Sans MS" w:hAnsi="Comic Sans MS"/>
                          <w:b/>
                          <w:sz w:val="20"/>
                          <w:szCs w:val="20"/>
                        </w:rPr>
                        <w:t>Heroes and Villains</w:t>
                      </w:r>
                    </w:p>
                    <w:p w:rsidR="0034794C" w:rsidRDefault="0034794C" w:rsidP="0034794C">
                      <w:pPr>
                        <w:spacing w:after="0" w:line="240" w:lineRule="auto"/>
                        <w:rPr>
                          <w:rFonts w:ascii="Comic Sans MS" w:hAnsi="Comic Sans MS"/>
                          <w:i/>
                          <w:sz w:val="18"/>
                          <w:szCs w:val="18"/>
                        </w:rPr>
                      </w:pPr>
                      <w:r>
                        <w:rPr>
                          <w:rFonts w:ascii="Comic Sans MS" w:hAnsi="Comic Sans MS"/>
                          <w:i/>
                          <w:sz w:val="18"/>
                          <w:szCs w:val="18"/>
                        </w:rPr>
                        <w:t xml:space="preserve">This project will takes the children </w:t>
                      </w:r>
                      <w:r w:rsidRPr="0034794C">
                        <w:rPr>
                          <w:rFonts w:ascii="Comic Sans MS" w:hAnsi="Comic Sans MS"/>
                          <w:i/>
                          <w:sz w:val="18"/>
                          <w:szCs w:val="18"/>
                        </w:rPr>
                        <w:t>through the steps to create your own Heroes and Villains style game using the program Scratch.</w:t>
                      </w:r>
                    </w:p>
                    <w:p w:rsidR="005E25CB" w:rsidRDefault="005E25CB" w:rsidP="005B2858">
                      <w:pPr>
                        <w:spacing w:after="0" w:line="240" w:lineRule="auto"/>
                        <w:rPr>
                          <w:rFonts w:ascii="Comic Sans MS" w:hAnsi="Comic Sans MS"/>
                          <w:sz w:val="18"/>
                          <w:szCs w:val="18"/>
                        </w:rPr>
                      </w:pPr>
                      <w:r w:rsidRPr="002300B5">
                        <w:rPr>
                          <w:rFonts w:ascii="Comic Sans MS" w:hAnsi="Comic Sans MS"/>
                          <w:sz w:val="18"/>
                          <w:szCs w:val="18"/>
                        </w:rPr>
                        <w:t>National Curriculum Links – Children will:</w:t>
                      </w:r>
                    </w:p>
                    <w:p w:rsidR="0034794C" w:rsidRPr="002300B5" w:rsidRDefault="0034794C" w:rsidP="005B2858">
                      <w:pPr>
                        <w:spacing w:after="0" w:line="240" w:lineRule="auto"/>
                        <w:rPr>
                          <w:rFonts w:ascii="Comic Sans MS" w:hAnsi="Comic Sans MS"/>
                          <w:sz w:val="18"/>
                          <w:szCs w:val="18"/>
                        </w:rPr>
                      </w:pPr>
                    </w:p>
                    <w:p w:rsidR="0034794C" w:rsidRPr="0034794C" w:rsidRDefault="0034794C" w:rsidP="0034794C">
                      <w:pPr>
                        <w:pStyle w:val="ListParagraph"/>
                        <w:numPr>
                          <w:ilvl w:val="0"/>
                          <w:numId w:val="33"/>
                        </w:numPr>
                        <w:spacing w:after="0" w:line="240" w:lineRule="auto"/>
                        <w:rPr>
                          <w:rFonts w:ascii="Comic Sans MS" w:hAnsi="Comic Sans MS"/>
                          <w:sz w:val="16"/>
                          <w:szCs w:val="16"/>
                        </w:rPr>
                      </w:pPr>
                      <w:r w:rsidRPr="0034794C">
                        <w:rPr>
                          <w:rFonts w:ascii="Comic Sans MS" w:hAnsi="Comic Sans MS"/>
                          <w:sz w:val="16"/>
                          <w:szCs w:val="16"/>
                        </w:rPr>
                        <w:t>D</w:t>
                      </w:r>
                      <w:r w:rsidRPr="0034794C">
                        <w:rPr>
                          <w:rFonts w:ascii="Comic Sans MS" w:hAnsi="Comic Sans MS"/>
                          <w:sz w:val="16"/>
                          <w:szCs w:val="16"/>
                        </w:rPr>
                        <w:t>esign, write and debug programs</w:t>
                      </w:r>
                      <w:r w:rsidRPr="0034794C">
                        <w:rPr>
                          <w:rFonts w:ascii="Comic Sans MS" w:hAnsi="Comic Sans MS"/>
                          <w:sz w:val="16"/>
                          <w:szCs w:val="16"/>
                        </w:rPr>
                        <w:t xml:space="preserve"> that accomplish specific goals</w:t>
                      </w:r>
                    </w:p>
                    <w:p w:rsidR="0034794C" w:rsidRPr="0034794C" w:rsidRDefault="0034794C" w:rsidP="0034794C">
                      <w:pPr>
                        <w:pStyle w:val="ListParagraph"/>
                        <w:numPr>
                          <w:ilvl w:val="0"/>
                          <w:numId w:val="33"/>
                        </w:numPr>
                        <w:spacing w:after="0" w:line="240" w:lineRule="auto"/>
                        <w:rPr>
                          <w:rFonts w:ascii="Comic Sans MS" w:hAnsi="Comic Sans MS"/>
                          <w:sz w:val="16"/>
                          <w:szCs w:val="16"/>
                        </w:rPr>
                      </w:pPr>
                      <w:r w:rsidRPr="0034794C">
                        <w:rPr>
                          <w:rFonts w:ascii="Comic Sans MS" w:hAnsi="Comic Sans MS"/>
                          <w:sz w:val="16"/>
                          <w:szCs w:val="16"/>
                        </w:rPr>
                        <w:t>S</w:t>
                      </w:r>
                      <w:r w:rsidRPr="0034794C">
                        <w:rPr>
                          <w:rFonts w:ascii="Comic Sans MS" w:hAnsi="Comic Sans MS"/>
                          <w:sz w:val="16"/>
                          <w:szCs w:val="16"/>
                        </w:rPr>
                        <w:t>elect, use and combine a variety of software (including internet services) on a range of</w:t>
                      </w:r>
                      <w:r w:rsidRPr="0034794C">
                        <w:rPr>
                          <w:rFonts w:ascii="Comic Sans MS" w:hAnsi="Comic Sans MS"/>
                          <w:sz w:val="16"/>
                          <w:szCs w:val="16"/>
                        </w:rPr>
                        <w:t xml:space="preserve"> </w:t>
                      </w:r>
                      <w:r w:rsidRPr="0034794C">
                        <w:rPr>
                          <w:rFonts w:ascii="Comic Sans MS" w:hAnsi="Comic Sans MS"/>
                          <w:sz w:val="16"/>
                          <w:szCs w:val="16"/>
                        </w:rPr>
                        <w:t>digital devices to design and create a range of programs, systems and content that</w:t>
                      </w:r>
                      <w:r w:rsidRPr="0034794C">
                        <w:rPr>
                          <w:rFonts w:ascii="Comic Sans MS" w:hAnsi="Comic Sans MS"/>
                          <w:sz w:val="16"/>
                          <w:szCs w:val="16"/>
                        </w:rPr>
                        <w:t xml:space="preserve"> accomplish given goals</w:t>
                      </w:r>
                    </w:p>
                    <w:p w:rsidR="005E25CB" w:rsidRPr="00BF6866" w:rsidRDefault="005E25CB" w:rsidP="0034794C">
                      <w:pPr>
                        <w:spacing w:after="0" w:line="240" w:lineRule="auto"/>
                        <w:rPr>
                          <w:rFonts w:ascii="Comic Sans MS" w:hAnsi="Comic Sans MS"/>
                          <w:sz w:val="20"/>
                          <w:szCs w:val="20"/>
                        </w:rPr>
                      </w:pPr>
                    </w:p>
                  </w:txbxContent>
                </v:textbox>
              </v:shape>
            </w:pict>
          </mc:Fallback>
        </mc:AlternateContent>
      </w:r>
      <w:r w:rsidR="00227F64">
        <w:rPr>
          <w:b/>
          <w:noProof/>
          <w:u w:val="single"/>
          <w:lang w:eastAsia="en-GB"/>
        </w:rPr>
        <mc:AlternateContent>
          <mc:Choice Requires="wps">
            <w:drawing>
              <wp:anchor distT="0" distB="0" distL="114300" distR="114300" simplePos="0" relativeHeight="251665408" behindDoc="0" locked="0" layoutInCell="1" allowOverlap="1" wp14:anchorId="743EE120" wp14:editId="2B4F8DA0">
                <wp:simplePos x="0" y="0"/>
                <wp:positionH relativeFrom="margin">
                  <wp:posOffset>3402965</wp:posOffset>
                </wp:positionH>
                <wp:positionV relativeFrom="paragraph">
                  <wp:posOffset>13970</wp:posOffset>
                </wp:positionV>
                <wp:extent cx="32766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2766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5CB" w:rsidRPr="004249D9" w:rsidRDefault="005E25CB" w:rsidP="009F584E">
                            <w:pPr>
                              <w:spacing w:after="0" w:line="240" w:lineRule="auto"/>
                              <w:jc w:val="center"/>
                              <w:rPr>
                                <w:rFonts w:ascii="Comic Sans MS" w:hAnsi="Comic Sans MS"/>
                                <w:b/>
                                <w:sz w:val="36"/>
                                <w:szCs w:val="36"/>
                              </w:rPr>
                            </w:pPr>
                            <w:r w:rsidRPr="004249D9">
                              <w:rPr>
                                <w:rFonts w:ascii="Comic Sans MS" w:hAnsi="Comic Sans MS"/>
                                <w:b/>
                                <w:sz w:val="36"/>
                                <w:szCs w:val="36"/>
                              </w:rPr>
                              <w:t>RE: Sikhism</w:t>
                            </w:r>
                          </w:p>
                          <w:p w:rsidR="005E25CB" w:rsidRPr="001B776C" w:rsidRDefault="005E25CB" w:rsidP="009F584E">
                            <w:pPr>
                              <w:spacing w:after="0" w:line="240" w:lineRule="auto"/>
                              <w:jc w:val="center"/>
                              <w:rPr>
                                <w:rFonts w:ascii="Comic Sans MS" w:hAnsi="Comic Sans MS"/>
                                <w:sz w:val="18"/>
                                <w:szCs w:val="18"/>
                              </w:rPr>
                            </w:pPr>
                            <w:r w:rsidRPr="004249D9">
                              <w:rPr>
                                <w:noProof/>
                                <w:lang w:eastAsia="en-GB"/>
                              </w:rPr>
                              <w:drawing>
                                <wp:inline distT="0" distB="0" distL="0" distR="0">
                                  <wp:extent cx="3333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E120" id="Text Box 9" o:spid="_x0000_s1034" type="#_x0000_t202" style="position:absolute;margin-left:267.95pt;margin-top:1.1pt;width:258pt;height: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" fillcolor="white [3201]" strokeweight=".5pt">
                <v:textbox>
                  <w:txbxContent>
                    <w:p w:rsidR="005E25CB" w:rsidRPr="004249D9" w:rsidRDefault="005E25CB" w:rsidP="009F584E">
                      <w:pPr>
                        <w:spacing w:after="0" w:line="240" w:lineRule="auto"/>
                        <w:jc w:val="center"/>
                        <w:rPr>
                          <w:rFonts w:ascii="Comic Sans MS" w:hAnsi="Comic Sans MS"/>
                          <w:b/>
                          <w:sz w:val="36"/>
                          <w:szCs w:val="36"/>
                        </w:rPr>
                      </w:pPr>
                      <w:r w:rsidRPr="004249D9">
                        <w:rPr>
                          <w:rFonts w:ascii="Comic Sans MS" w:hAnsi="Comic Sans MS"/>
                          <w:b/>
                          <w:sz w:val="36"/>
                          <w:szCs w:val="36"/>
                        </w:rPr>
                        <w:t>RE: Sikhism</w:t>
                      </w:r>
                    </w:p>
                    <w:p w:rsidR="005E25CB" w:rsidRPr="001B776C" w:rsidRDefault="005E25CB" w:rsidP="009F584E">
                      <w:pPr>
                        <w:spacing w:after="0" w:line="240" w:lineRule="auto"/>
                        <w:jc w:val="center"/>
                        <w:rPr>
                          <w:rFonts w:ascii="Comic Sans MS" w:hAnsi="Comic Sans MS"/>
                          <w:sz w:val="18"/>
                          <w:szCs w:val="18"/>
                        </w:rPr>
                      </w:pPr>
                      <w:r w:rsidRPr="004249D9">
                        <w:rPr>
                          <w:noProof/>
                          <w:lang w:eastAsia="en-GB"/>
                        </w:rPr>
                        <w:drawing>
                          <wp:inline distT="0" distB="0" distL="0" distR="0">
                            <wp:extent cx="3333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xbxContent>
                </v:textbox>
                <w10:wrap anchorx="margin"/>
              </v:shape>
            </w:pict>
          </mc:Fallback>
        </mc:AlternateContent>
      </w:r>
    </w:p>
    <w:p w:rsidR="0036551B" w:rsidRPr="0036551B" w:rsidRDefault="00B45277" w:rsidP="0036551B">
      <w:r>
        <w:rPr>
          <w:noProof/>
          <w:lang w:eastAsia="en-GB"/>
        </w:rPr>
        <w:t xml:space="preserve"> </w:t>
      </w:r>
    </w:p>
    <w:p w:rsidR="0036551B" w:rsidRPr="0036551B" w:rsidRDefault="0036551B" w:rsidP="0036551B"/>
    <w:p w:rsidR="0036551B" w:rsidRPr="0036551B" w:rsidRDefault="009F584E" w:rsidP="0036551B">
      <w:r>
        <w:rPr>
          <w:noProof/>
          <w:lang w:eastAsia="en-GB"/>
        </w:rPr>
        <mc:AlternateContent>
          <mc:Choice Requires="wps">
            <w:drawing>
              <wp:anchor distT="0" distB="0" distL="114300" distR="114300" simplePos="0" relativeHeight="251666432" behindDoc="0" locked="0" layoutInCell="1" allowOverlap="1" wp14:anchorId="6675628B" wp14:editId="405259DE">
                <wp:simplePos x="0" y="0"/>
                <wp:positionH relativeFrom="margin">
                  <wp:posOffset>3409950</wp:posOffset>
                </wp:positionH>
                <wp:positionV relativeFrom="paragraph">
                  <wp:posOffset>213995</wp:posOffset>
                </wp:positionV>
                <wp:extent cx="3276600" cy="1343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2766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5CB" w:rsidRPr="00DF2975" w:rsidRDefault="005E25CB" w:rsidP="00213681">
                            <w:pPr>
                              <w:spacing w:after="0" w:line="240" w:lineRule="auto"/>
                              <w:rPr>
                                <w:rFonts w:ascii="Comic Sans MS" w:hAnsi="Comic Sans MS"/>
                                <w:i/>
                                <w:sz w:val="18"/>
                                <w:szCs w:val="18"/>
                              </w:rPr>
                            </w:pPr>
                            <w:r w:rsidRPr="004E215E">
                              <w:rPr>
                                <w:rFonts w:ascii="Comic Sans MS" w:hAnsi="Comic Sans MS"/>
                                <w:b/>
                                <w:u w:val="single"/>
                              </w:rPr>
                              <w:t>PE</w:t>
                            </w:r>
                            <w:r>
                              <w:rPr>
                                <w:rFonts w:ascii="Comic Sans MS" w:hAnsi="Comic Sans MS"/>
                              </w:rPr>
                              <w:t xml:space="preserve"> - </w:t>
                            </w:r>
                            <w:r w:rsidRPr="00215C0D">
                              <w:rPr>
                                <w:rFonts w:ascii="Comic Sans MS" w:hAnsi="Comic Sans MS"/>
                                <w:b/>
                              </w:rPr>
                              <w:t>Gymnastics</w:t>
                            </w:r>
                          </w:p>
                          <w:p w:rsidR="005E25CB" w:rsidRDefault="005E25CB" w:rsidP="00213681">
                            <w:pPr>
                              <w:spacing w:after="0" w:line="240" w:lineRule="auto"/>
                              <w:rPr>
                                <w:b/>
                                <w:sz w:val="18"/>
                                <w:szCs w:val="18"/>
                              </w:rPr>
                            </w:pPr>
                            <w:r w:rsidRPr="00D23168">
                              <w:rPr>
                                <w:rFonts w:ascii="Comic Sans MS" w:hAnsi="Comic Sans MS"/>
                                <w:b/>
                                <w:sz w:val="18"/>
                                <w:szCs w:val="18"/>
                              </w:rPr>
                              <w:t>National Curriculum Links - Children will</w:t>
                            </w:r>
                            <w:r w:rsidRPr="00D23168">
                              <w:rPr>
                                <w:b/>
                                <w:sz w:val="18"/>
                                <w:szCs w:val="18"/>
                              </w:rPr>
                              <w:t>:</w:t>
                            </w:r>
                          </w:p>
                          <w:p w:rsidR="005E25CB" w:rsidRDefault="005E25CB" w:rsidP="00215C0D">
                            <w:pPr>
                              <w:pStyle w:val="ListParagraph"/>
                              <w:numPr>
                                <w:ilvl w:val="0"/>
                                <w:numId w:val="29"/>
                              </w:numPr>
                              <w:spacing w:after="0" w:line="240" w:lineRule="auto"/>
                              <w:rPr>
                                <w:rFonts w:ascii="Comic Sans MS" w:hAnsi="Comic Sans MS"/>
                                <w:sz w:val="18"/>
                                <w:szCs w:val="18"/>
                              </w:rPr>
                            </w:pPr>
                            <w:r>
                              <w:rPr>
                                <w:rFonts w:ascii="Comic Sans MS" w:hAnsi="Comic Sans MS"/>
                                <w:sz w:val="18"/>
                                <w:szCs w:val="18"/>
                              </w:rPr>
                              <w:t>D</w:t>
                            </w:r>
                            <w:r w:rsidRPr="00215C0D">
                              <w:rPr>
                                <w:rFonts w:ascii="Comic Sans MS" w:hAnsi="Comic Sans MS"/>
                                <w:sz w:val="18"/>
                                <w:szCs w:val="18"/>
                              </w:rPr>
                              <w:t>evelop flexibility, strength, technique, control and balance through gymnastics</w:t>
                            </w:r>
                          </w:p>
                          <w:p w:rsidR="005E25CB" w:rsidRPr="00215C0D" w:rsidRDefault="005E25CB" w:rsidP="00215C0D">
                            <w:pPr>
                              <w:pStyle w:val="ListParagraph"/>
                              <w:numPr>
                                <w:ilvl w:val="0"/>
                                <w:numId w:val="29"/>
                              </w:numPr>
                              <w:spacing w:after="0" w:line="240" w:lineRule="auto"/>
                              <w:rPr>
                                <w:rFonts w:ascii="Comic Sans MS" w:hAnsi="Comic Sans MS"/>
                                <w:sz w:val="18"/>
                                <w:szCs w:val="18"/>
                              </w:rPr>
                            </w:pPr>
                            <w:r>
                              <w:rPr>
                                <w:rFonts w:ascii="Comic Sans MS" w:hAnsi="Comic Sans MS"/>
                                <w:sz w:val="18"/>
                                <w:szCs w:val="18"/>
                              </w:rPr>
                              <w:t>C</w:t>
                            </w:r>
                            <w:r w:rsidRPr="00215C0D">
                              <w:rPr>
                                <w:rFonts w:ascii="Comic Sans MS" w:hAnsi="Comic Sans MS"/>
                                <w:sz w:val="18"/>
                                <w:szCs w:val="18"/>
                              </w:rPr>
                              <w:t>ompare their performances with previous ones and demonstrate improvement to</w:t>
                            </w:r>
                            <w:r>
                              <w:rPr>
                                <w:rFonts w:ascii="Comic Sans MS" w:hAnsi="Comic Sans MS"/>
                                <w:sz w:val="18"/>
                                <w:szCs w:val="18"/>
                              </w:rPr>
                              <w:t xml:space="preserve"> a</w:t>
                            </w:r>
                            <w:r w:rsidRPr="00215C0D">
                              <w:rPr>
                                <w:rFonts w:ascii="Comic Sans MS" w:hAnsi="Comic Sans MS"/>
                                <w:sz w:val="18"/>
                                <w:szCs w:val="18"/>
                              </w:rPr>
                              <w:t>chieve their personal best.</w:t>
                            </w:r>
                          </w:p>
                          <w:p w:rsidR="005E25CB" w:rsidRPr="004E215E" w:rsidRDefault="005E25CB" w:rsidP="004E215E">
                            <w:pPr>
                              <w:pStyle w:val="ListParagrap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5628B" id="Text Box 10" o:spid="_x0000_s1035" type="#_x0000_t202" style="position:absolute;margin-left:268.5pt;margin-top:16.85pt;width:258pt;height:10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" fillcolor="white [3201]" strokeweight=".5pt">
                <v:textbox>
                  <w:txbxContent>
                    <w:p w:rsidR="005E25CB" w:rsidRPr="00DF2975" w:rsidRDefault="005E25CB" w:rsidP="00213681">
                      <w:pPr>
                        <w:spacing w:after="0" w:line="240" w:lineRule="auto"/>
                        <w:rPr>
                          <w:rFonts w:ascii="Comic Sans MS" w:hAnsi="Comic Sans MS"/>
                          <w:i/>
                          <w:sz w:val="18"/>
                          <w:szCs w:val="18"/>
                        </w:rPr>
                      </w:pPr>
                      <w:r w:rsidRPr="004E215E">
                        <w:rPr>
                          <w:rFonts w:ascii="Comic Sans MS" w:hAnsi="Comic Sans MS"/>
                          <w:b/>
                          <w:u w:val="single"/>
                        </w:rPr>
                        <w:t>PE</w:t>
                      </w:r>
                      <w:r>
                        <w:rPr>
                          <w:rFonts w:ascii="Comic Sans MS" w:hAnsi="Comic Sans MS"/>
                        </w:rPr>
                        <w:t xml:space="preserve"> - </w:t>
                      </w:r>
                      <w:r w:rsidRPr="00215C0D">
                        <w:rPr>
                          <w:rFonts w:ascii="Comic Sans MS" w:hAnsi="Comic Sans MS"/>
                          <w:b/>
                        </w:rPr>
                        <w:t>Gymnastics</w:t>
                      </w:r>
                    </w:p>
                    <w:p w:rsidR="005E25CB" w:rsidRDefault="005E25CB" w:rsidP="00213681">
                      <w:pPr>
                        <w:spacing w:after="0" w:line="240" w:lineRule="auto"/>
                        <w:rPr>
                          <w:b/>
                          <w:sz w:val="18"/>
                          <w:szCs w:val="18"/>
                        </w:rPr>
                      </w:pPr>
                      <w:r w:rsidRPr="00D23168">
                        <w:rPr>
                          <w:rFonts w:ascii="Comic Sans MS" w:hAnsi="Comic Sans MS"/>
                          <w:b/>
                          <w:sz w:val="18"/>
                          <w:szCs w:val="18"/>
                        </w:rPr>
                        <w:t>National Curriculum Links - Children will</w:t>
                      </w:r>
                      <w:r w:rsidRPr="00D23168">
                        <w:rPr>
                          <w:b/>
                          <w:sz w:val="18"/>
                          <w:szCs w:val="18"/>
                        </w:rPr>
                        <w:t>:</w:t>
                      </w:r>
                    </w:p>
                    <w:p w:rsidR="005E25CB" w:rsidRDefault="005E25CB" w:rsidP="00215C0D">
                      <w:pPr>
                        <w:pStyle w:val="ListParagraph"/>
                        <w:numPr>
                          <w:ilvl w:val="0"/>
                          <w:numId w:val="29"/>
                        </w:numPr>
                        <w:spacing w:after="0" w:line="240" w:lineRule="auto"/>
                        <w:rPr>
                          <w:rFonts w:ascii="Comic Sans MS" w:hAnsi="Comic Sans MS"/>
                          <w:sz w:val="18"/>
                          <w:szCs w:val="18"/>
                        </w:rPr>
                      </w:pPr>
                      <w:r>
                        <w:rPr>
                          <w:rFonts w:ascii="Comic Sans MS" w:hAnsi="Comic Sans MS"/>
                          <w:sz w:val="18"/>
                          <w:szCs w:val="18"/>
                        </w:rPr>
                        <w:t>D</w:t>
                      </w:r>
                      <w:r w:rsidRPr="00215C0D">
                        <w:rPr>
                          <w:rFonts w:ascii="Comic Sans MS" w:hAnsi="Comic Sans MS"/>
                          <w:sz w:val="18"/>
                          <w:szCs w:val="18"/>
                        </w:rPr>
                        <w:t>evelop flexibility, strength, technique, control and balance through gymnastics</w:t>
                      </w:r>
                    </w:p>
                    <w:p w:rsidR="005E25CB" w:rsidRPr="00215C0D" w:rsidRDefault="005E25CB" w:rsidP="00215C0D">
                      <w:pPr>
                        <w:pStyle w:val="ListParagraph"/>
                        <w:numPr>
                          <w:ilvl w:val="0"/>
                          <w:numId w:val="29"/>
                        </w:numPr>
                        <w:spacing w:after="0" w:line="240" w:lineRule="auto"/>
                        <w:rPr>
                          <w:rFonts w:ascii="Comic Sans MS" w:hAnsi="Comic Sans MS"/>
                          <w:sz w:val="18"/>
                          <w:szCs w:val="18"/>
                        </w:rPr>
                      </w:pPr>
                      <w:r>
                        <w:rPr>
                          <w:rFonts w:ascii="Comic Sans MS" w:hAnsi="Comic Sans MS"/>
                          <w:sz w:val="18"/>
                          <w:szCs w:val="18"/>
                        </w:rPr>
                        <w:t>C</w:t>
                      </w:r>
                      <w:r w:rsidRPr="00215C0D">
                        <w:rPr>
                          <w:rFonts w:ascii="Comic Sans MS" w:hAnsi="Comic Sans MS"/>
                          <w:sz w:val="18"/>
                          <w:szCs w:val="18"/>
                        </w:rPr>
                        <w:t>ompare their performances with previous ones and demonstrate improvement to</w:t>
                      </w:r>
                      <w:r>
                        <w:rPr>
                          <w:rFonts w:ascii="Comic Sans MS" w:hAnsi="Comic Sans MS"/>
                          <w:sz w:val="18"/>
                          <w:szCs w:val="18"/>
                        </w:rPr>
                        <w:t xml:space="preserve"> a</w:t>
                      </w:r>
                      <w:r w:rsidRPr="00215C0D">
                        <w:rPr>
                          <w:rFonts w:ascii="Comic Sans MS" w:hAnsi="Comic Sans MS"/>
                          <w:sz w:val="18"/>
                          <w:szCs w:val="18"/>
                        </w:rPr>
                        <w:t>chieve their personal best.</w:t>
                      </w:r>
                    </w:p>
                    <w:p w:rsidR="005E25CB" w:rsidRPr="004E215E" w:rsidRDefault="005E25CB" w:rsidP="004E215E">
                      <w:pPr>
                        <w:pStyle w:val="ListParagraph"/>
                        <w:rPr>
                          <w:sz w:val="18"/>
                          <w:szCs w:val="18"/>
                        </w:rPr>
                      </w:pPr>
                    </w:p>
                  </w:txbxContent>
                </v:textbox>
                <w10:wrap anchorx="margin"/>
              </v:shape>
            </w:pict>
          </mc:Fallback>
        </mc:AlternateContent>
      </w:r>
    </w:p>
    <w:p w:rsidR="0036551B" w:rsidRPr="0036551B" w:rsidRDefault="0036551B" w:rsidP="0036551B"/>
    <w:p w:rsidR="0036551B" w:rsidRDefault="0036551B" w:rsidP="0036551B"/>
    <w:p w:rsidR="0036551B" w:rsidRDefault="0036551B" w:rsidP="0036551B">
      <w:pPr>
        <w:tabs>
          <w:tab w:val="left" w:pos="10875"/>
        </w:tabs>
      </w:pPr>
      <w:r>
        <w:tab/>
      </w:r>
    </w:p>
    <w:p w:rsidR="0036551B" w:rsidRDefault="0036551B" w:rsidP="0036551B">
      <w:pPr>
        <w:tabs>
          <w:tab w:val="left" w:pos="10875"/>
        </w:tabs>
      </w:pPr>
    </w:p>
    <w:p w:rsidR="0036551B" w:rsidRDefault="0036551B" w:rsidP="0036551B">
      <w:pPr>
        <w:tabs>
          <w:tab w:val="left" w:pos="10875"/>
        </w:tabs>
      </w:pPr>
    </w:p>
    <w:p w:rsidR="00064036" w:rsidRDefault="00BB32AE" w:rsidP="0036551B">
      <w:pPr>
        <w:tabs>
          <w:tab w:val="left" w:pos="10875"/>
        </w:tabs>
      </w:pPr>
      <w:r>
        <w:rPr>
          <w:noProof/>
          <w:lang w:eastAsia="en-GB"/>
        </w:rPr>
        <w:lastRenderedPageBreak/>
        <mc:AlternateContent>
          <mc:Choice Requires="wps">
            <w:drawing>
              <wp:anchor distT="0" distB="0" distL="114300" distR="114300" simplePos="0" relativeHeight="251714560" behindDoc="0" locked="0" layoutInCell="1" allowOverlap="1" wp14:anchorId="45C3F2B9" wp14:editId="09438AB0">
                <wp:simplePos x="0" y="0"/>
                <wp:positionH relativeFrom="column">
                  <wp:posOffset>5286375</wp:posOffset>
                </wp:positionH>
                <wp:positionV relativeFrom="paragraph">
                  <wp:posOffset>-190500</wp:posOffset>
                </wp:positionV>
                <wp:extent cx="4203065" cy="6991350"/>
                <wp:effectExtent l="0" t="0" r="2603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065" cy="6991350"/>
                        </a:xfrm>
                        <a:prstGeom prst="rect">
                          <a:avLst/>
                        </a:prstGeom>
                        <a:solidFill>
                          <a:srgbClr val="FFFFFF"/>
                        </a:solidFill>
                        <a:ln w="9525">
                          <a:solidFill>
                            <a:srgbClr val="000000"/>
                          </a:solidFill>
                          <a:miter lim="800000"/>
                          <a:headEnd/>
                          <a:tailEnd/>
                        </a:ln>
                      </wps:spPr>
                      <wps:txbx>
                        <w:txbxContent>
                          <w:p w:rsidR="005E25CB" w:rsidRPr="00BB32AE" w:rsidRDefault="005E25CB" w:rsidP="00262E40">
                            <w:pPr>
                              <w:spacing w:after="0" w:line="240" w:lineRule="auto"/>
                              <w:rPr>
                                <w:rFonts w:ascii="Comic Sans MS" w:hAnsi="Comic Sans MS"/>
                                <w:b/>
                                <w:sz w:val="18"/>
                                <w:szCs w:val="18"/>
                                <w:u w:val="single"/>
                              </w:rPr>
                            </w:pPr>
                            <w:r w:rsidRPr="00BB32AE">
                              <w:rPr>
                                <w:rFonts w:ascii="Comic Sans MS" w:hAnsi="Comic Sans MS"/>
                                <w:b/>
                                <w:sz w:val="18"/>
                                <w:szCs w:val="18"/>
                                <w:u w:val="single"/>
                              </w:rPr>
                              <w:t>Mathematics</w:t>
                            </w:r>
                          </w:p>
                          <w:p w:rsidR="005E25CB" w:rsidRPr="00BB32AE" w:rsidRDefault="005E25CB" w:rsidP="00262E40">
                            <w:pPr>
                              <w:spacing w:after="0" w:line="240" w:lineRule="auto"/>
                              <w:rPr>
                                <w:rFonts w:ascii="Comic Sans MS" w:hAnsi="Comic Sans MS"/>
                                <w:i/>
                                <w:sz w:val="20"/>
                                <w:szCs w:val="20"/>
                              </w:rPr>
                            </w:pPr>
                            <w:r w:rsidRPr="00BB32AE">
                              <w:rPr>
                                <w:rFonts w:ascii="Comic Sans MS" w:hAnsi="Comic Sans MS"/>
                                <w:i/>
                                <w:sz w:val="20"/>
                                <w:szCs w:val="20"/>
                              </w:rPr>
                              <w:t>This half term, children will complete their unit on FDP and then proceed to work with measures</w:t>
                            </w:r>
                          </w:p>
                          <w:p w:rsidR="005E25CB" w:rsidRPr="00BB32AE" w:rsidRDefault="005E25CB" w:rsidP="00262E40">
                            <w:pPr>
                              <w:spacing w:after="0" w:line="240" w:lineRule="auto"/>
                              <w:rPr>
                                <w:rFonts w:ascii="Comic Sans MS" w:hAnsi="Comic Sans MS"/>
                                <w:sz w:val="20"/>
                                <w:szCs w:val="20"/>
                                <w:u w:val="single"/>
                              </w:rPr>
                            </w:pPr>
                            <w:r w:rsidRPr="00BB32AE">
                              <w:rPr>
                                <w:rFonts w:ascii="Comic Sans MS" w:hAnsi="Comic Sans MS"/>
                                <w:sz w:val="20"/>
                                <w:szCs w:val="20"/>
                                <w:u w:val="single"/>
                              </w:rPr>
                              <w:t>NC links:</w:t>
                            </w:r>
                          </w:p>
                          <w:p w:rsidR="005E25CB" w:rsidRPr="00BB32AE" w:rsidRDefault="005E25CB" w:rsidP="00BB32AE">
                            <w:pPr>
                              <w:pStyle w:val="ListParagraph"/>
                              <w:numPr>
                                <w:ilvl w:val="0"/>
                                <w:numId w:val="32"/>
                              </w:numPr>
                              <w:spacing w:after="0" w:line="240" w:lineRule="auto"/>
                              <w:rPr>
                                <w:rFonts w:ascii="Comic Sans MS" w:hAnsi="Comic Sans MS"/>
                                <w:sz w:val="20"/>
                                <w:szCs w:val="20"/>
                              </w:rPr>
                            </w:pPr>
                            <w:r w:rsidRPr="00BB32AE">
                              <w:rPr>
                                <w:rFonts w:ascii="Comic Sans MS" w:hAnsi="Comic Sans MS"/>
                                <w:sz w:val="20"/>
                                <w:szCs w:val="20"/>
                              </w:rPr>
                              <w:t>Recognise the per cent symbol (%) and understand that per cent relates to ‘number of parts per hundred’, and write percentages as a fraction with denominator 100, and as a decimal</w:t>
                            </w:r>
                          </w:p>
                          <w:p w:rsidR="005E25CB" w:rsidRPr="00BB32AE" w:rsidRDefault="005E25CB" w:rsidP="00BB32AE">
                            <w:pPr>
                              <w:pStyle w:val="ListParagraph"/>
                              <w:numPr>
                                <w:ilvl w:val="0"/>
                                <w:numId w:val="32"/>
                              </w:numPr>
                              <w:spacing w:after="0" w:line="240" w:lineRule="auto"/>
                              <w:rPr>
                                <w:rFonts w:ascii="Comic Sans MS" w:hAnsi="Comic Sans MS"/>
                                <w:sz w:val="20"/>
                                <w:szCs w:val="20"/>
                              </w:rPr>
                            </w:pPr>
                            <w:r w:rsidRPr="00BB32AE">
                              <w:rPr>
                                <w:rFonts w:ascii="Comic Sans MS" w:hAnsi="Comic Sans MS"/>
                                <w:sz w:val="20"/>
                                <w:szCs w:val="20"/>
                              </w:rPr>
                              <w:t>Solve problems which require knowing percentage and decimal equivalents of ½, ¼, 1/5, 2/5, 4/5 and those fractions with a denominator of a multiple of 10 or 25</w:t>
                            </w:r>
                          </w:p>
                          <w:p w:rsidR="005E25CB" w:rsidRPr="00BB32AE" w:rsidRDefault="005E25CB" w:rsidP="00BB32AE">
                            <w:pPr>
                              <w:pStyle w:val="ListParagraph"/>
                              <w:numPr>
                                <w:ilvl w:val="0"/>
                                <w:numId w:val="32"/>
                              </w:numPr>
                              <w:spacing w:after="0" w:line="240" w:lineRule="auto"/>
                              <w:rPr>
                                <w:rFonts w:ascii="Comic Sans MS" w:hAnsi="Comic Sans MS"/>
                                <w:sz w:val="20"/>
                                <w:szCs w:val="20"/>
                              </w:rPr>
                            </w:pPr>
                            <w:r w:rsidRPr="00BB32AE">
                              <w:rPr>
                                <w:rFonts w:ascii="Comic Sans MS" w:hAnsi="Comic Sans MS"/>
                                <w:sz w:val="20"/>
                                <w:szCs w:val="20"/>
                              </w:rPr>
                              <w:t>Solve problems involving the calculation and conversion of units of measure, using decimal notation up to 3 decimal places where appropriate</w:t>
                            </w:r>
                          </w:p>
                          <w:p w:rsidR="005E25CB" w:rsidRPr="00BB32AE" w:rsidRDefault="005E25CB" w:rsidP="00BF332F">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Use, read, write and convert between standard units, converting measurements of length, mass, volume and time from a smaller unit of measure to a larger unit, and vice versa, using decimal notation to up to 3 decimal places</w:t>
                            </w:r>
                          </w:p>
                          <w:p w:rsidR="005E25CB" w:rsidRPr="00BB32AE" w:rsidRDefault="005E25CB" w:rsidP="00BF332F">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Convert between miles and kilometres</w:t>
                            </w:r>
                          </w:p>
                          <w:p w:rsidR="005E25CB" w:rsidRPr="00BB32AE" w:rsidRDefault="005E25CB" w:rsidP="00BF332F">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Recognise that shapes with the same areas can have different perimeters and vice versa</w:t>
                            </w:r>
                          </w:p>
                          <w:p w:rsidR="005E25CB" w:rsidRPr="00BB32AE" w:rsidRDefault="005E25CB" w:rsidP="00BF332F">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Recognise when it is possible to use formulae for area and volume of shapes</w:t>
                            </w:r>
                          </w:p>
                          <w:p w:rsidR="005E25CB" w:rsidRPr="00BB32AE" w:rsidRDefault="005E25CB" w:rsidP="00BF332F">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Calculate the area of parallelograms and triangles</w:t>
                            </w:r>
                          </w:p>
                          <w:p w:rsidR="005E25CB" w:rsidRPr="00BB32AE" w:rsidRDefault="005E25CB" w:rsidP="00BF332F">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Calculate, estimate and compare volume of cubes and cuboids using standard units, including cubic centimetres (cm³) and cubic metres (m³), and extending to other units [for example, mm³ and km³]</w:t>
                            </w:r>
                          </w:p>
                          <w:p w:rsidR="005E25CB" w:rsidRPr="00BB32AE" w:rsidRDefault="005E25CB" w:rsidP="00BB32AE">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Solve problems involving converting between units of time</w:t>
                            </w:r>
                          </w:p>
                          <w:p w:rsidR="005E25CB" w:rsidRPr="00BB32AE" w:rsidRDefault="005E25CB" w:rsidP="00BB32AE">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Use all four operations to solve problems involving measure, for example, length, mass, volume and money using decimal notation, including scaling.</w:t>
                            </w:r>
                          </w:p>
                          <w:p w:rsidR="005E25CB" w:rsidRPr="005B2858" w:rsidRDefault="005E25CB" w:rsidP="00262E40">
                            <w:pPr>
                              <w:pStyle w:val="ListParagraph"/>
                              <w:spacing w:after="0" w:line="240" w:lineRule="auto"/>
                              <w:rPr>
                                <w:rFonts w:ascii="Comic Sans MS" w:hAnsi="Comic Sans MS"/>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F2B9" id="Rectangle 8" o:spid="_x0000_s1036" style="position:absolute;margin-left:416.25pt;margin-top:-15pt;width:330.95pt;height:5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">
                <v:textbox>
                  <w:txbxContent>
                    <w:p w:rsidR="005E25CB" w:rsidRPr="00BB32AE" w:rsidRDefault="005E25CB" w:rsidP="00262E40">
                      <w:pPr>
                        <w:spacing w:after="0" w:line="240" w:lineRule="auto"/>
                        <w:rPr>
                          <w:rFonts w:ascii="Comic Sans MS" w:hAnsi="Comic Sans MS"/>
                          <w:b/>
                          <w:sz w:val="18"/>
                          <w:szCs w:val="18"/>
                          <w:u w:val="single"/>
                        </w:rPr>
                      </w:pPr>
                      <w:r w:rsidRPr="00BB32AE">
                        <w:rPr>
                          <w:rFonts w:ascii="Comic Sans MS" w:hAnsi="Comic Sans MS"/>
                          <w:b/>
                          <w:sz w:val="18"/>
                          <w:szCs w:val="18"/>
                          <w:u w:val="single"/>
                        </w:rPr>
                        <w:t>Mathematics</w:t>
                      </w:r>
                    </w:p>
                    <w:p w:rsidR="005E25CB" w:rsidRPr="00BB32AE" w:rsidRDefault="005E25CB" w:rsidP="00262E40">
                      <w:pPr>
                        <w:spacing w:after="0" w:line="240" w:lineRule="auto"/>
                        <w:rPr>
                          <w:rFonts w:ascii="Comic Sans MS" w:hAnsi="Comic Sans MS"/>
                          <w:i/>
                          <w:sz w:val="20"/>
                          <w:szCs w:val="20"/>
                        </w:rPr>
                      </w:pPr>
                      <w:r w:rsidRPr="00BB32AE">
                        <w:rPr>
                          <w:rFonts w:ascii="Comic Sans MS" w:hAnsi="Comic Sans MS"/>
                          <w:i/>
                          <w:sz w:val="20"/>
                          <w:szCs w:val="20"/>
                        </w:rPr>
                        <w:t>This half term, children will complete their unit on FDP and then proceed to work with measures</w:t>
                      </w:r>
                    </w:p>
                    <w:p w:rsidR="005E25CB" w:rsidRPr="00BB32AE" w:rsidRDefault="005E25CB" w:rsidP="00262E40">
                      <w:pPr>
                        <w:spacing w:after="0" w:line="240" w:lineRule="auto"/>
                        <w:rPr>
                          <w:rFonts w:ascii="Comic Sans MS" w:hAnsi="Comic Sans MS"/>
                          <w:sz w:val="20"/>
                          <w:szCs w:val="20"/>
                          <w:u w:val="single"/>
                        </w:rPr>
                      </w:pPr>
                      <w:r w:rsidRPr="00BB32AE">
                        <w:rPr>
                          <w:rFonts w:ascii="Comic Sans MS" w:hAnsi="Comic Sans MS"/>
                          <w:sz w:val="20"/>
                          <w:szCs w:val="20"/>
                          <w:u w:val="single"/>
                        </w:rPr>
                        <w:t>NC links:</w:t>
                      </w:r>
                    </w:p>
                    <w:p w:rsidR="005E25CB" w:rsidRPr="00BB32AE" w:rsidRDefault="005E25CB" w:rsidP="00BB32AE">
                      <w:pPr>
                        <w:pStyle w:val="ListParagraph"/>
                        <w:numPr>
                          <w:ilvl w:val="0"/>
                          <w:numId w:val="32"/>
                        </w:numPr>
                        <w:spacing w:after="0" w:line="240" w:lineRule="auto"/>
                        <w:rPr>
                          <w:rFonts w:ascii="Comic Sans MS" w:hAnsi="Comic Sans MS"/>
                          <w:sz w:val="20"/>
                          <w:szCs w:val="20"/>
                        </w:rPr>
                      </w:pPr>
                      <w:r w:rsidRPr="00BB32AE">
                        <w:rPr>
                          <w:rFonts w:ascii="Comic Sans MS" w:hAnsi="Comic Sans MS"/>
                          <w:sz w:val="20"/>
                          <w:szCs w:val="20"/>
                        </w:rPr>
                        <w:t>Recognise the per cent symbol (%) and understand that per cent relates to ‘number of parts per hundred’, and write percentages as a fraction with denominator 100, and as a decimal</w:t>
                      </w:r>
                    </w:p>
                    <w:p w:rsidR="005E25CB" w:rsidRPr="00BB32AE" w:rsidRDefault="005E25CB" w:rsidP="00BB32AE">
                      <w:pPr>
                        <w:pStyle w:val="ListParagraph"/>
                        <w:numPr>
                          <w:ilvl w:val="0"/>
                          <w:numId w:val="32"/>
                        </w:numPr>
                        <w:spacing w:after="0" w:line="240" w:lineRule="auto"/>
                        <w:rPr>
                          <w:rFonts w:ascii="Comic Sans MS" w:hAnsi="Comic Sans MS"/>
                          <w:sz w:val="20"/>
                          <w:szCs w:val="20"/>
                        </w:rPr>
                      </w:pPr>
                      <w:r w:rsidRPr="00BB32AE">
                        <w:rPr>
                          <w:rFonts w:ascii="Comic Sans MS" w:hAnsi="Comic Sans MS"/>
                          <w:sz w:val="20"/>
                          <w:szCs w:val="20"/>
                        </w:rPr>
                        <w:t>Solve problems which require knowing percentage and decimal equivalents of ½, ¼, 1/5, 2/5, 4/5 and those fractions with a denominator of a multiple of 10 or 25</w:t>
                      </w:r>
                    </w:p>
                    <w:p w:rsidR="005E25CB" w:rsidRPr="00BB32AE" w:rsidRDefault="005E25CB" w:rsidP="00BB32AE">
                      <w:pPr>
                        <w:pStyle w:val="ListParagraph"/>
                        <w:numPr>
                          <w:ilvl w:val="0"/>
                          <w:numId w:val="32"/>
                        </w:numPr>
                        <w:spacing w:after="0" w:line="240" w:lineRule="auto"/>
                        <w:rPr>
                          <w:rFonts w:ascii="Comic Sans MS" w:hAnsi="Comic Sans MS"/>
                          <w:sz w:val="20"/>
                          <w:szCs w:val="20"/>
                        </w:rPr>
                      </w:pPr>
                      <w:r w:rsidRPr="00BB32AE">
                        <w:rPr>
                          <w:rFonts w:ascii="Comic Sans MS" w:hAnsi="Comic Sans MS"/>
                          <w:sz w:val="20"/>
                          <w:szCs w:val="20"/>
                        </w:rPr>
                        <w:t>Solve problems involving the calculation and conversion of units of measure, using decimal notation up to 3 decimal places where appropriate</w:t>
                      </w:r>
                    </w:p>
                    <w:p w:rsidR="005E25CB" w:rsidRPr="00BB32AE" w:rsidRDefault="005E25CB" w:rsidP="00BF332F">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Use, read, write and convert between standard units, converting measurements of length, mass, volume and time from a smaller unit of measure to a larger unit, and vice versa, using decimal notation to up to 3 decimal places</w:t>
                      </w:r>
                    </w:p>
                    <w:p w:rsidR="005E25CB" w:rsidRPr="00BB32AE" w:rsidRDefault="005E25CB" w:rsidP="00BF332F">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Convert between miles and kilometres</w:t>
                      </w:r>
                    </w:p>
                    <w:p w:rsidR="005E25CB" w:rsidRPr="00BB32AE" w:rsidRDefault="005E25CB" w:rsidP="00BF332F">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Recognise that shapes with the same areas can have different perimeters and vice versa</w:t>
                      </w:r>
                    </w:p>
                    <w:p w:rsidR="005E25CB" w:rsidRPr="00BB32AE" w:rsidRDefault="005E25CB" w:rsidP="00BF332F">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Recognise when it is possible to use formulae for area and volume of shapes</w:t>
                      </w:r>
                    </w:p>
                    <w:p w:rsidR="005E25CB" w:rsidRPr="00BB32AE" w:rsidRDefault="005E25CB" w:rsidP="00BF332F">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Calculate the area of parallelograms and triangles</w:t>
                      </w:r>
                    </w:p>
                    <w:p w:rsidR="005E25CB" w:rsidRPr="00BB32AE" w:rsidRDefault="005E25CB" w:rsidP="00BF332F">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Calculate, estimate and compare volume of cubes and cuboids using standard units, including cubic centimetres (cm³) and cubic metres (m³), and extending to other units [for example, mm³ and km³]</w:t>
                      </w:r>
                    </w:p>
                    <w:p w:rsidR="005E25CB" w:rsidRPr="00BB32AE" w:rsidRDefault="005E25CB" w:rsidP="00BB32AE">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Solve problems involving converting between units of time</w:t>
                      </w:r>
                    </w:p>
                    <w:p w:rsidR="005E25CB" w:rsidRPr="00BB32AE" w:rsidRDefault="005E25CB" w:rsidP="00BB32AE">
                      <w:pPr>
                        <w:pStyle w:val="ListParagraph"/>
                        <w:numPr>
                          <w:ilvl w:val="0"/>
                          <w:numId w:val="19"/>
                        </w:numPr>
                        <w:spacing w:after="0" w:line="240" w:lineRule="auto"/>
                        <w:rPr>
                          <w:rFonts w:ascii="Comic Sans MS" w:hAnsi="Comic Sans MS"/>
                          <w:sz w:val="20"/>
                          <w:szCs w:val="20"/>
                        </w:rPr>
                      </w:pPr>
                      <w:r w:rsidRPr="00BB32AE">
                        <w:rPr>
                          <w:rFonts w:ascii="Comic Sans MS" w:hAnsi="Comic Sans MS"/>
                          <w:sz w:val="20"/>
                          <w:szCs w:val="20"/>
                        </w:rPr>
                        <w:t>Use all four operations to solve problems involving measure, for example, length, mass, volume and money using decimal notation, including scaling.</w:t>
                      </w:r>
                    </w:p>
                    <w:p w:rsidR="005E25CB" w:rsidRPr="005B2858" w:rsidRDefault="005E25CB" w:rsidP="00262E40">
                      <w:pPr>
                        <w:pStyle w:val="ListParagraph"/>
                        <w:spacing w:after="0" w:line="240" w:lineRule="auto"/>
                        <w:rPr>
                          <w:rFonts w:ascii="Comic Sans MS" w:hAnsi="Comic Sans MS"/>
                          <w:sz w:val="20"/>
                          <w:szCs w:val="20"/>
                          <w:u w:val="single"/>
                        </w:rPr>
                      </w:pPr>
                    </w:p>
                  </w:txbxContent>
                </v:textbox>
              </v:rect>
            </w:pict>
          </mc:Fallback>
        </mc:AlternateContent>
      </w:r>
      <w:r>
        <w:rPr>
          <w:noProof/>
          <w:lang w:eastAsia="en-GB"/>
        </w:rPr>
        <mc:AlternateContent>
          <mc:Choice Requires="wps">
            <w:drawing>
              <wp:anchor distT="0" distB="0" distL="114300" distR="114300" simplePos="0" relativeHeight="251712512" behindDoc="0" locked="0" layoutInCell="1" allowOverlap="1" wp14:anchorId="3596046A" wp14:editId="57341E96">
                <wp:simplePos x="0" y="0"/>
                <wp:positionH relativeFrom="margin">
                  <wp:align>left</wp:align>
                </wp:positionH>
                <wp:positionV relativeFrom="paragraph">
                  <wp:posOffset>-180975</wp:posOffset>
                </wp:positionV>
                <wp:extent cx="4359910" cy="6981825"/>
                <wp:effectExtent l="0" t="0" r="2159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910" cy="6981825"/>
                        </a:xfrm>
                        <a:prstGeom prst="rect">
                          <a:avLst/>
                        </a:prstGeom>
                        <a:solidFill>
                          <a:srgbClr val="FFFFFF"/>
                        </a:solidFill>
                        <a:ln w="9525">
                          <a:solidFill>
                            <a:srgbClr val="000000"/>
                          </a:solidFill>
                          <a:miter lim="800000"/>
                          <a:headEnd/>
                          <a:tailEnd/>
                        </a:ln>
                      </wps:spPr>
                      <wps:txbx>
                        <w:txbxContent>
                          <w:p w:rsidR="005E25CB" w:rsidRPr="002B7346" w:rsidRDefault="005E25CB" w:rsidP="00262E40">
                            <w:pPr>
                              <w:spacing w:after="0" w:line="240" w:lineRule="auto"/>
                              <w:rPr>
                                <w:rFonts w:ascii="Comic Sans MS" w:hAnsi="Comic Sans MS"/>
                                <w:sz w:val="18"/>
                                <w:szCs w:val="18"/>
                              </w:rPr>
                            </w:pPr>
                            <w:r w:rsidRPr="002B7346">
                              <w:rPr>
                                <w:rFonts w:ascii="Comic Sans MS" w:hAnsi="Comic Sans MS"/>
                                <w:b/>
                                <w:sz w:val="18"/>
                                <w:szCs w:val="18"/>
                                <w:u w:val="single"/>
                              </w:rPr>
                              <w:t>English</w:t>
                            </w:r>
                            <w:r w:rsidRPr="002B7346">
                              <w:rPr>
                                <w:rFonts w:ascii="Comic Sans MS" w:hAnsi="Comic Sans MS"/>
                                <w:sz w:val="18"/>
                                <w:szCs w:val="18"/>
                              </w:rPr>
                              <w:t xml:space="preserve"> </w:t>
                            </w:r>
                          </w:p>
                          <w:p w:rsidR="005E25CB" w:rsidRDefault="005E25CB" w:rsidP="00262E40">
                            <w:pPr>
                              <w:spacing w:after="0" w:line="240" w:lineRule="auto"/>
                              <w:rPr>
                                <w:rFonts w:ascii="Comic Sans MS" w:hAnsi="Comic Sans MS"/>
                                <w:i/>
                                <w:sz w:val="18"/>
                                <w:szCs w:val="18"/>
                              </w:rPr>
                            </w:pPr>
                            <w:r>
                              <w:rPr>
                                <w:rFonts w:ascii="Comic Sans MS" w:hAnsi="Comic Sans MS"/>
                                <w:i/>
                                <w:sz w:val="18"/>
                                <w:szCs w:val="18"/>
                              </w:rPr>
                              <w:t xml:space="preserve">This </w:t>
                            </w:r>
                            <w:r w:rsidRPr="00B45277">
                              <w:rPr>
                                <w:rFonts w:ascii="Comic Sans MS" w:hAnsi="Comic Sans MS"/>
                                <w:i/>
                                <w:sz w:val="18"/>
                                <w:szCs w:val="18"/>
                              </w:rPr>
                              <w:t xml:space="preserve">half </w:t>
                            </w:r>
                            <w:r>
                              <w:rPr>
                                <w:rFonts w:ascii="Comic Sans MS" w:hAnsi="Comic Sans MS"/>
                                <w:i/>
                                <w:sz w:val="18"/>
                                <w:szCs w:val="18"/>
                              </w:rPr>
                              <w:t>term, our focused text</w:t>
                            </w:r>
                            <w:r w:rsidR="00587853">
                              <w:rPr>
                                <w:rFonts w:ascii="Comic Sans MS" w:hAnsi="Comic Sans MS"/>
                                <w:i/>
                                <w:sz w:val="18"/>
                                <w:szCs w:val="18"/>
                              </w:rPr>
                              <w:t xml:space="preserve"> is</w:t>
                            </w:r>
                            <w:r>
                              <w:rPr>
                                <w:rFonts w:ascii="Comic Sans MS" w:hAnsi="Comic Sans MS"/>
                                <w:i/>
                                <w:sz w:val="18"/>
                                <w:szCs w:val="18"/>
                              </w:rPr>
                              <w:t xml:space="preserve"> ‘Odysseus’. </w:t>
                            </w:r>
                            <w:r w:rsidRPr="00B45277">
                              <w:rPr>
                                <w:rFonts w:ascii="Comic Sans MS" w:hAnsi="Comic Sans MS"/>
                                <w:i/>
                                <w:sz w:val="18"/>
                                <w:szCs w:val="18"/>
                              </w:rPr>
                              <w:t>Written Engli</w:t>
                            </w:r>
                            <w:r w:rsidR="00587853">
                              <w:rPr>
                                <w:rFonts w:ascii="Comic Sans MS" w:hAnsi="Comic Sans MS"/>
                                <w:i/>
                                <w:sz w:val="18"/>
                                <w:szCs w:val="18"/>
                              </w:rPr>
                              <w:t>sh work will be based around this</w:t>
                            </w:r>
                            <w:r w:rsidRPr="00B45277">
                              <w:rPr>
                                <w:rFonts w:ascii="Comic Sans MS" w:hAnsi="Comic Sans MS"/>
                                <w:i/>
                                <w:sz w:val="18"/>
                                <w:szCs w:val="18"/>
                              </w:rPr>
                              <w:t xml:space="preserve"> text</w:t>
                            </w:r>
                            <w:r>
                              <w:rPr>
                                <w:rFonts w:ascii="Comic Sans MS" w:hAnsi="Comic Sans MS"/>
                                <w:i/>
                                <w:sz w:val="18"/>
                                <w:szCs w:val="18"/>
                              </w:rPr>
                              <w:t>s</w:t>
                            </w:r>
                            <w:r w:rsidRPr="00B45277">
                              <w:rPr>
                                <w:rFonts w:ascii="Comic Sans MS" w:hAnsi="Comic Sans MS"/>
                                <w:i/>
                                <w:sz w:val="18"/>
                                <w:szCs w:val="18"/>
                              </w:rPr>
                              <w:t xml:space="preserve"> and will include a range of </w:t>
                            </w:r>
                            <w:r>
                              <w:rPr>
                                <w:rFonts w:ascii="Comic Sans MS" w:hAnsi="Comic Sans MS"/>
                                <w:i/>
                                <w:sz w:val="18"/>
                                <w:szCs w:val="18"/>
                              </w:rPr>
                              <w:t>writing genres</w:t>
                            </w:r>
                            <w:r w:rsidR="0034794C">
                              <w:rPr>
                                <w:rFonts w:ascii="Comic Sans MS" w:hAnsi="Comic Sans MS"/>
                                <w:i/>
                                <w:sz w:val="18"/>
                                <w:szCs w:val="18"/>
                              </w:rPr>
                              <w:t>.</w:t>
                            </w:r>
                          </w:p>
                          <w:p w:rsidR="0034794C" w:rsidRDefault="0034794C" w:rsidP="00262E40">
                            <w:pPr>
                              <w:spacing w:after="0" w:line="240" w:lineRule="auto"/>
                              <w:rPr>
                                <w:rFonts w:ascii="Comic Sans MS" w:hAnsi="Comic Sans MS"/>
                                <w:i/>
                                <w:sz w:val="18"/>
                                <w:szCs w:val="18"/>
                              </w:rPr>
                            </w:pPr>
                            <w:r>
                              <w:rPr>
                                <w:rFonts w:ascii="Comic Sans MS" w:hAnsi="Comic Sans MS"/>
                                <w:i/>
                                <w:sz w:val="18"/>
                                <w:szCs w:val="18"/>
                              </w:rPr>
                              <w:t>The children will also write an extended narrative, using a short film as a stimulus</w:t>
                            </w:r>
                          </w:p>
                          <w:p w:rsidR="005E25CB" w:rsidRPr="002B7346" w:rsidRDefault="005E25CB" w:rsidP="00262E40">
                            <w:pPr>
                              <w:spacing w:after="0" w:line="240" w:lineRule="auto"/>
                              <w:rPr>
                                <w:rFonts w:ascii="Comic Sans MS" w:hAnsi="Comic Sans MS"/>
                                <w:b/>
                                <w:sz w:val="18"/>
                                <w:szCs w:val="18"/>
                              </w:rPr>
                            </w:pPr>
                            <w:r w:rsidRPr="002B7346">
                              <w:rPr>
                                <w:rFonts w:ascii="Comic Sans MS" w:hAnsi="Comic Sans MS"/>
                                <w:b/>
                                <w:sz w:val="18"/>
                                <w:szCs w:val="18"/>
                              </w:rPr>
                              <w:t>Reading</w:t>
                            </w:r>
                          </w:p>
                          <w:p w:rsidR="005E25CB" w:rsidRPr="002B7346" w:rsidRDefault="005E25CB" w:rsidP="00262E40">
                            <w:pPr>
                              <w:spacing w:after="0" w:line="240" w:lineRule="auto"/>
                              <w:rPr>
                                <w:rFonts w:ascii="Comic Sans MS" w:hAnsi="Comic Sans MS"/>
                                <w:b/>
                                <w:sz w:val="18"/>
                                <w:szCs w:val="18"/>
                              </w:rPr>
                            </w:pPr>
                            <w:r w:rsidRPr="002B7346">
                              <w:rPr>
                                <w:rFonts w:ascii="Comic Sans MS" w:hAnsi="Comic Sans MS"/>
                                <w:b/>
                                <w:sz w:val="18"/>
                                <w:szCs w:val="18"/>
                              </w:rPr>
                              <w:t>GPS (Grammar, Punctuation and Spelling)</w:t>
                            </w:r>
                          </w:p>
                          <w:p w:rsidR="005E25CB" w:rsidRPr="002B7346" w:rsidRDefault="005E25CB" w:rsidP="00262E40">
                            <w:pPr>
                              <w:spacing w:after="0" w:line="240" w:lineRule="auto"/>
                              <w:rPr>
                                <w:rFonts w:ascii="Comic Sans MS" w:hAnsi="Comic Sans MS"/>
                                <w:b/>
                                <w:sz w:val="18"/>
                                <w:szCs w:val="18"/>
                                <w:u w:val="single"/>
                              </w:rPr>
                            </w:pPr>
                            <w:r w:rsidRPr="002B7346">
                              <w:rPr>
                                <w:rFonts w:ascii="Comic Sans MS" w:hAnsi="Comic Sans MS"/>
                                <w:b/>
                                <w:sz w:val="18"/>
                                <w:szCs w:val="18"/>
                                <w:u w:val="single"/>
                              </w:rPr>
                              <w:t>NC links</w:t>
                            </w:r>
                          </w:p>
                          <w:p w:rsidR="005E25CB" w:rsidRPr="00CA4430" w:rsidRDefault="005E25CB" w:rsidP="00CA4430">
                            <w:pPr>
                              <w:spacing w:after="0" w:line="240" w:lineRule="auto"/>
                              <w:ind w:left="720"/>
                              <w:rPr>
                                <w:rFonts w:ascii="Comic Sans MS" w:hAnsi="Comic Sans MS"/>
                                <w:b/>
                                <w:sz w:val="18"/>
                                <w:szCs w:val="18"/>
                              </w:rPr>
                            </w:pPr>
                            <w:r w:rsidRPr="00CA4430">
                              <w:rPr>
                                <w:rFonts w:ascii="Comic Sans MS" w:hAnsi="Comic Sans MS"/>
                                <w:b/>
                                <w:sz w:val="18"/>
                                <w:szCs w:val="18"/>
                              </w:rPr>
                              <w:t>Reading – children will</w:t>
                            </w:r>
                            <w:r>
                              <w:rPr>
                                <w:rFonts w:ascii="Comic Sans MS" w:hAnsi="Comic Sans MS"/>
                                <w:b/>
                                <w:sz w:val="18"/>
                                <w:szCs w:val="18"/>
                              </w:rPr>
                              <w:t>:</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Calibri"/>
                                <w:color w:val="000000"/>
                                <w:sz w:val="16"/>
                                <w:szCs w:val="16"/>
                              </w:rPr>
                            </w:pPr>
                            <w:r w:rsidRPr="00BB32AE">
                              <w:rPr>
                                <w:rFonts w:ascii="Comic Sans MS" w:hAnsi="Comic Sans MS" w:cs="Calibri"/>
                                <w:color w:val="000000"/>
                                <w:sz w:val="16"/>
                                <w:szCs w:val="16"/>
                              </w:rPr>
                              <w:t xml:space="preserve">Read books that are structured in different ways and reading for a range of purposes </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Times New Roman"/>
                                <w:sz w:val="16"/>
                                <w:szCs w:val="16"/>
                              </w:rPr>
                            </w:pPr>
                            <w:r w:rsidRPr="00BB32AE">
                              <w:rPr>
                                <w:rFonts w:ascii="Comic Sans MS" w:hAnsi="Comic Sans MS" w:cs="Arial"/>
                                <w:color w:val="000000"/>
                                <w:sz w:val="16"/>
                                <w:szCs w:val="16"/>
                              </w:rPr>
                              <w:t>Identify and discuss</w:t>
                            </w:r>
                            <w:r w:rsidRPr="00BB32AE">
                              <w:rPr>
                                <w:rFonts w:ascii="Comic Sans MS" w:hAnsi="Comic Sans MS" w:cs="Calibri"/>
                                <w:color w:val="000000"/>
                                <w:sz w:val="16"/>
                                <w:szCs w:val="16"/>
                              </w:rPr>
                              <w:t xml:space="preserve"> themes and conventions</w:t>
                            </w:r>
                            <w:r w:rsidRPr="00BB32AE">
                              <w:rPr>
                                <w:rFonts w:ascii="Comic Sans MS" w:hAnsi="Comic Sans MS" w:cs="Times New Roman"/>
                                <w:sz w:val="16"/>
                                <w:szCs w:val="16"/>
                              </w:rPr>
                              <w:t xml:space="preserve"> </w:t>
                            </w:r>
                            <w:r w:rsidRPr="00BB32AE">
                              <w:rPr>
                                <w:rFonts w:ascii="Comic Sans MS" w:hAnsi="Comic Sans MS" w:cs="Calibri"/>
                                <w:color w:val="000000"/>
                                <w:sz w:val="16"/>
                                <w:szCs w:val="16"/>
                              </w:rPr>
                              <w:t>in and across a wide range of writing making comparisons within and across books</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Times New Roman"/>
                                <w:sz w:val="16"/>
                                <w:szCs w:val="16"/>
                              </w:rPr>
                            </w:pPr>
                            <w:r w:rsidRPr="00BB32AE">
                              <w:rPr>
                                <w:rFonts w:ascii="Comic Sans MS" w:hAnsi="Comic Sans MS" w:cs="Arial"/>
                                <w:color w:val="000000"/>
                                <w:sz w:val="16"/>
                                <w:szCs w:val="16"/>
                              </w:rPr>
                              <w:t>C</w:t>
                            </w:r>
                            <w:r w:rsidRPr="00BB32AE">
                              <w:rPr>
                                <w:rFonts w:ascii="Comic Sans MS" w:hAnsi="Comic Sans MS" w:cs="Calibri"/>
                                <w:color w:val="000000"/>
                                <w:sz w:val="16"/>
                                <w:szCs w:val="16"/>
                              </w:rPr>
                              <w:t>heck the book makes sense to them, discussing their understanding and exploring the meaning of</w:t>
                            </w:r>
                            <w:r w:rsidRPr="00BB32AE">
                              <w:rPr>
                                <w:rFonts w:ascii="Comic Sans MS" w:hAnsi="Comic Sans MS" w:cs="Times New Roman"/>
                                <w:sz w:val="16"/>
                                <w:szCs w:val="16"/>
                              </w:rPr>
                              <w:t xml:space="preserve"> </w:t>
                            </w:r>
                            <w:r w:rsidRPr="00BB32AE">
                              <w:rPr>
                                <w:rFonts w:ascii="Comic Sans MS" w:hAnsi="Comic Sans MS" w:cs="Calibri"/>
                                <w:color w:val="000000"/>
                                <w:sz w:val="16"/>
                                <w:szCs w:val="16"/>
                              </w:rPr>
                              <w:t xml:space="preserve">words in context </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Calibri"/>
                                <w:color w:val="000000"/>
                                <w:sz w:val="16"/>
                                <w:szCs w:val="16"/>
                              </w:rPr>
                            </w:pPr>
                            <w:r w:rsidRPr="00BB32AE">
                              <w:rPr>
                                <w:rFonts w:ascii="Comic Sans MS" w:hAnsi="Comic Sans MS" w:cs="Arial"/>
                                <w:color w:val="000000"/>
                                <w:sz w:val="16"/>
                                <w:szCs w:val="16"/>
                              </w:rPr>
                              <w:t>Ask</w:t>
                            </w:r>
                            <w:r w:rsidRPr="00BB32AE">
                              <w:rPr>
                                <w:rFonts w:ascii="Comic Sans MS" w:hAnsi="Comic Sans MS" w:cs="Calibri"/>
                                <w:color w:val="000000"/>
                                <w:sz w:val="16"/>
                                <w:szCs w:val="16"/>
                              </w:rPr>
                              <w:t xml:space="preserve"> questions to improve their understanding</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Times New Roman"/>
                                <w:sz w:val="16"/>
                                <w:szCs w:val="16"/>
                              </w:rPr>
                            </w:pPr>
                            <w:r w:rsidRPr="00BB32AE">
                              <w:rPr>
                                <w:rFonts w:ascii="Comic Sans MS" w:hAnsi="Comic Sans MS" w:cs="Arial"/>
                                <w:color w:val="000000"/>
                                <w:sz w:val="16"/>
                                <w:szCs w:val="16"/>
                              </w:rPr>
                              <w:t>D</w:t>
                            </w:r>
                            <w:r w:rsidRPr="00BB32AE">
                              <w:rPr>
                                <w:rFonts w:ascii="Comic Sans MS" w:hAnsi="Comic Sans MS" w:cs="Calibri"/>
                                <w:color w:val="000000"/>
                                <w:sz w:val="16"/>
                                <w:szCs w:val="16"/>
                              </w:rPr>
                              <w:t>raw inferences such as inferring characters' feelings, thoughts and motives from their actions,</w:t>
                            </w:r>
                            <w:r w:rsidRPr="00BB32AE">
                              <w:rPr>
                                <w:rFonts w:ascii="Comic Sans MS" w:hAnsi="Comic Sans MS" w:cs="Times New Roman"/>
                                <w:sz w:val="16"/>
                                <w:szCs w:val="16"/>
                              </w:rPr>
                              <w:t xml:space="preserve"> </w:t>
                            </w:r>
                            <w:r w:rsidRPr="00BB32AE">
                              <w:rPr>
                                <w:rFonts w:ascii="Comic Sans MS" w:hAnsi="Comic Sans MS" w:cs="Calibri"/>
                                <w:color w:val="000000"/>
                                <w:sz w:val="16"/>
                                <w:szCs w:val="16"/>
                              </w:rPr>
                              <w:t xml:space="preserve">and justifying inferences with evidence </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Calibri"/>
                                <w:color w:val="000000"/>
                                <w:sz w:val="16"/>
                                <w:szCs w:val="16"/>
                              </w:rPr>
                            </w:pPr>
                            <w:r w:rsidRPr="00BB32AE">
                              <w:rPr>
                                <w:rFonts w:ascii="Comic Sans MS" w:hAnsi="Comic Sans MS" w:cs="Arial"/>
                                <w:color w:val="000000"/>
                                <w:sz w:val="16"/>
                                <w:szCs w:val="16"/>
                              </w:rPr>
                              <w:t>Predict</w:t>
                            </w:r>
                            <w:r w:rsidRPr="00BB32AE">
                              <w:rPr>
                                <w:rFonts w:ascii="Comic Sans MS" w:hAnsi="Comic Sans MS" w:cs="Calibri"/>
                                <w:color w:val="000000"/>
                                <w:sz w:val="16"/>
                                <w:szCs w:val="16"/>
                              </w:rPr>
                              <w:t xml:space="preserve"> what might happen from details stated and implied </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Calibri"/>
                                <w:color w:val="000000"/>
                                <w:sz w:val="16"/>
                                <w:szCs w:val="16"/>
                              </w:rPr>
                            </w:pPr>
                            <w:r w:rsidRPr="00BB32AE">
                              <w:rPr>
                                <w:rFonts w:ascii="Comic Sans MS" w:hAnsi="Comic Sans MS" w:cs="Arial"/>
                                <w:color w:val="000000"/>
                                <w:sz w:val="16"/>
                                <w:szCs w:val="16"/>
                              </w:rPr>
                              <w:t>Summarise</w:t>
                            </w:r>
                            <w:r w:rsidRPr="00BB32AE">
                              <w:rPr>
                                <w:rFonts w:ascii="Comic Sans MS" w:hAnsi="Comic Sans MS" w:cs="Calibri"/>
                                <w:color w:val="000000"/>
                                <w:sz w:val="16"/>
                                <w:szCs w:val="16"/>
                              </w:rPr>
                              <w:t xml:space="preserve"> the main ideas drawn from more than one paragraph, identifying key details that support the main ideas </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Calibri"/>
                                <w:color w:val="000000"/>
                                <w:sz w:val="16"/>
                                <w:szCs w:val="16"/>
                              </w:rPr>
                            </w:pPr>
                            <w:r w:rsidRPr="00BB32AE">
                              <w:rPr>
                                <w:rFonts w:ascii="Comic Sans MS" w:hAnsi="Comic Sans MS" w:cs="Arial"/>
                                <w:color w:val="000000"/>
                                <w:sz w:val="16"/>
                                <w:szCs w:val="16"/>
                              </w:rPr>
                              <w:t>P</w:t>
                            </w:r>
                            <w:r w:rsidRPr="00BB32AE">
                              <w:rPr>
                                <w:rFonts w:ascii="Comic Sans MS" w:hAnsi="Comic Sans MS" w:cs="Calibri"/>
                                <w:color w:val="000000"/>
                                <w:sz w:val="16"/>
                                <w:szCs w:val="16"/>
                              </w:rPr>
                              <w:t xml:space="preserve">articipate in discussions about books that are read to them and those they can read for themselves, building on their own and others’ ideas and challenging views courteously </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Calibri"/>
                                <w:color w:val="000000"/>
                                <w:sz w:val="16"/>
                                <w:szCs w:val="16"/>
                              </w:rPr>
                            </w:pPr>
                            <w:r w:rsidRPr="00BB32AE">
                              <w:rPr>
                                <w:rFonts w:ascii="Comic Sans MS" w:hAnsi="Comic Sans MS" w:cs="Arial"/>
                                <w:color w:val="000000"/>
                                <w:sz w:val="16"/>
                                <w:szCs w:val="16"/>
                              </w:rPr>
                              <w:t>E</w:t>
                            </w:r>
                            <w:r w:rsidRPr="00BB32AE">
                              <w:rPr>
                                <w:rFonts w:ascii="Comic Sans MS" w:hAnsi="Comic Sans MS" w:cs="Calibri"/>
                                <w:color w:val="000000"/>
                                <w:sz w:val="16"/>
                                <w:szCs w:val="16"/>
                              </w:rPr>
                              <w:t>xplain and discuss their understanding of what they have read, including through formal presentations and debates, maintaining a focus on the topic and using notes where necessary</w:t>
                            </w:r>
                          </w:p>
                          <w:p w:rsidR="005E25CB" w:rsidRPr="00BB32AE" w:rsidRDefault="005E25CB" w:rsidP="00CA4430">
                            <w:pPr>
                              <w:pStyle w:val="ListParagraph"/>
                              <w:autoSpaceDE w:val="0"/>
                              <w:autoSpaceDN w:val="0"/>
                              <w:adjustRightInd w:val="0"/>
                              <w:spacing w:after="0" w:line="240" w:lineRule="auto"/>
                              <w:rPr>
                                <w:rFonts w:ascii="Comic Sans MS" w:hAnsi="Comic Sans MS" w:cs="Calibri"/>
                                <w:b/>
                                <w:color w:val="000000"/>
                                <w:sz w:val="16"/>
                                <w:szCs w:val="16"/>
                              </w:rPr>
                            </w:pPr>
                            <w:r w:rsidRPr="00BB32AE">
                              <w:rPr>
                                <w:rFonts w:ascii="Comic Sans MS" w:hAnsi="Comic Sans MS" w:cs="Calibri"/>
                                <w:b/>
                                <w:color w:val="000000"/>
                                <w:sz w:val="16"/>
                                <w:szCs w:val="16"/>
                              </w:rPr>
                              <w:t>Writing – children will:</w:t>
                            </w:r>
                          </w:p>
                          <w:p w:rsidR="005E25CB" w:rsidRPr="00BB32AE" w:rsidRDefault="005E25CB" w:rsidP="00BB32AE">
                            <w:pPr>
                              <w:pStyle w:val="ListParagraph"/>
                              <w:numPr>
                                <w:ilvl w:val="0"/>
                                <w:numId w:val="31"/>
                              </w:numPr>
                              <w:rPr>
                                <w:rFonts w:ascii="Comic Sans MS" w:hAnsi="Comic Sans MS" w:cs="Calibri"/>
                                <w:color w:val="000000"/>
                                <w:sz w:val="16"/>
                                <w:szCs w:val="16"/>
                              </w:rPr>
                            </w:pPr>
                            <w:r w:rsidRPr="00BB32AE">
                              <w:rPr>
                                <w:rFonts w:ascii="Comic Sans MS" w:hAnsi="Comic Sans MS" w:cs="Calibri"/>
                                <w:color w:val="000000"/>
                                <w:sz w:val="16"/>
                                <w:szCs w:val="16"/>
                              </w:rPr>
                              <w:t xml:space="preserve">Identify the audience for and purpose of the writing, selecting the appropriate form and using other similar writing as models for their own </w:t>
                            </w:r>
                          </w:p>
                          <w:p w:rsidR="005E25CB" w:rsidRPr="00BB32AE" w:rsidRDefault="005E25CB" w:rsidP="00BB32AE">
                            <w:pPr>
                              <w:pStyle w:val="ListParagraph"/>
                              <w:numPr>
                                <w:ilvl w:val="0"/>
                                <w:numId w:val="31"/>
                              </w:numPr>
                              <w:rPr>
                                <w:rFonts w:ascii="Comic Sans MS" w:hAnsi="Comic Sans MS" w:cs="Calibri"/>
                                <w:color w:val="000000"/>
                                <w:sz w:val="16"/>
                                <w:szCs w:val="16"/>
                              </w:rPr>
                            </w:pPr>
                            <w:r w:rsidRPr="00BB32AE">
                              <w:rPr>
                                <w:rFonts w:ascii="Comic Sans MS" w:hAnsi="Comic Sans MS" w:cs="Calibri"/>
                                <w:color w:val="000000"/>
                                <w:sz w:val="16"/>
                                <w:szCs w:val="16"/>
                              </w:rPr>
                              <w:t xml:space="preserve">Note and develop initial ideas, drawing on reading and research where necessary </w:t>
                            </w:r>
                          </w:p>
                          <w:p w:rsidR="005E25CB" w:rsidRPr="00BB32AE" w:rsidRDefault="005E25CB" w:rsidP="00BB32AE">
                            <w:pPr>
                              <w:pStyle w:val="ListParagraph"/>
                              <w:numPr>
                                <w:ilvl w:val="0"/>
                                <w:numId w:val="31"/>
                              </w:numPr>
                              <w:rPr>
                                <w:rFonts w:ascii="Comic Sans MS" w:hAnsi="Comic Sans MS" w:cs="Calibri"/>
                                <w:color w:val="000000"/>
                                <w:sz w:val="16"/>
                                <w:szCs w:val="16"/>
                              </w:rPr>
                            </w:pPr>
                            <w:r w:rsidRPr="00BB32AE">
                              <w:rPr>
                                <w:rFonts w:ascii="Comic Sans MS" w:hAnsi="Comic Sans MS" w:cs="Calibri"/>
                                <w:color w:val="000000"/>
                                <w:sz w:val="16"/>
                                <w:szCs w:val="16"/>
                              </w:rPr>
                              <w:t xml:space="preserve">When writing narratives, consider how authors have developed characters and settings in what they have read, listened to or seen performed </w:t>
                            </w:r>
                          </w:p>
                          <w:p w:rsidR="005E25CB" w:rsidRPr="00BB32AE" w:rsidRDefault="005E25CB" w:rsidP="00BB32AE">
                            <w:pPr>
                              <w:pStyle w:val="ListParagraph"/>
                              <w:numPr>
                                <w:ilvl w:val="0"/>
                                <w:numId w:val="31"/>
                              </w:numPr>
                              <w:rPr>
                                <w:rFonts w:ascii="Comic Sans MS" w:hAnsi="Comic Sans MS" w:cs="Calibri"/>
                                <w:color w:val="000000"/>
                                <w:sz w:val="16"/>
                                <w:szCs w:val="16"/>
                              </w:rPr>
                            </w:pPr>
                            <w:r w:rsidRPr="00BB32AE">
                              <w:rPr>
                                <w:rFonts w:ascii="Comic Sans MS" w:hAnsi="Comic Sans MS" w:cs="Calibri"/>
                                <w:color w:val="000000"/>
                                <w:sz w:val="16"/>
                                <w:szCs w:val="16"/>
                              </w:rPr>
                              <w:t xml:space="preserve">In narratives, describe settings, characters and atmosphere and integrate dialogue to convey character and advance the action assessing the effectiveness of their own and others’ writing </w:t>
                            </w:r>
                          </w:p>
                          <w:p w:rsidR="005E25CB" w:rsidRDefault="005E25CB" w:rsidP="00BB32AE">
                            <w:pPr>
                              <w:pStyle w:val="ListParagraph"/>
                              <w:numPr>
                                <w:ilvl w:val="0"/>
                                <w:numId w:val="31"/>
                              </w:numPr>
                              <w:rPr>
                                <w:rFonts w:ascii="Comic Sans MS" w:hAnsi="Comic Sans MS" w:cs="Calibri"/>
                                <w:color w:val="000000"/>
                                <w:sz w:val="16"/>
                                <w:szCs w:val="16"/>
                              </w:rPr>
                            </w:pPr>
                            <w:r w:rsidRPr="00BB32AE">
                              <w:rPr>
                                <w:rFonts w:ascii="Comic Sans MS" w:hAnsi="Comic Sans MS" w:cs="Calibri"/>
                                <w:color w:val="000000"/>
                                <w:sz w:val="16"/>
                                <w:szCs w:val="16"/>
                              </w:rPr>
                              <w:t xml:space="preserve">Perform their own </w:t>
                            </w:r>
                            <w:r>
                              <w:rPr>
                                <w:rFonts w:ascii="Comic Sans MS" w:hAnsi="Comic Sans MS" w:cs="Calibri"/>
                                <w:color w:val="000000"/>
                                <w:sz w:val="16"/>
                                <w:szCs w:val="16"/>
                              </w:rPr>
                              <w:t xml:space="preserve">compositions, using appropriate </w:t>
                            </w:r>
                            <w:r w:rsidRPr="00BB32AE">
                              <w:rPr>
                                <w:rFonts w:ascii="Comic Sans MS" w:hAnsi="Comic Sans MS" w:cs="Calibri"/>
                                <w:color w:val="000000"/>
                                <w:sz w:val="16"/>
                                <w:szCs w:val="16"/>
                              </w:rPr>
                              <w:t>intonation, volume, and movement so that meaning is clear</w:t>
                            </w:r>
                          </w:p>
                          <w:p w:rsidR="005E25CB" w:rsidRPr="00BB32AE" w:rsidRDefault="005E25CB" w:rsidP="00BB32AE">
                            <w:pPr>
                              <w:rPr>
                                <w:rFonts w:ascii="Comic Sans MS" w:hAnsi="Comic Sans MS" w:cs="Calibri"/>
                                <w:color w:val="000000"/>
                                <w:sz w:val="16"/>
                                <w:szCs w:val="16"/>
                              </w:rPr>
                            </w:pPr>
                            <w:r w:rsidRPr="00BB32AE">
                              <w:rPr>
                                <w:rFonts w:ascii="Comic Sans MS" w:hAnsi="Comic Sans MS"/>
                                <w:b/>
                                <w:sz w:val="16"/>
                                <w:szCs w:val="16"/>
                              </w:rPr>
                              <w:t xml:space="preserve">Punctuation </w:t>
                            </w:r>
                            <w:r w:rsidRPr="00BB32AE">
                              <w:rPr>
                                <w:rFonts w:ascii="Comic Sans MS" w:hAnsi="Comic Sans MS"/>
                                <w:sz w:val="16"/>
                                <w:szCs w:val="16"/>
                              </w:rPr>
                              <w:t>Begin to use the semi-colon, dash and colon to mark the boundary between independent clauses and to embed the use of commas to separate main and subordinate clauses within more complex sentences.  Continue to use brackets (for parentheses)</w:t>
                            </w:r>
                          </w:p>
                          <w:p w:rsidR="005E25CB" w:rsidRPr="00BB32AE" w:rsidRDefault="005E25CB" w:rsidP="00BB32AE">
                            <w:pPr>
                              <w:rPr>
                                <w:rFonts w:ascii="Comic Sans MS" w:hAnsi="Comic Sans MS" w:cs="Calibri"/>
                                <w:color w:val="000000"/>
                                <w:sz w:val="16"/>
                                <w:szCs w:val="16"/>
                              </w:rPr>
                            </w:pPr>
                            <w:r w:rsidRPr="00BB32AE">
                              <w:rPr>
                                <w:rFonts w:ascii="Comic Sans MS" w:hAnsi="Comic Sans MS"/>
                                <w:b/>
                                <w:sz w:val="16"/>
                                <w:szCs w:val="16"/>
                              </w:rPr>
                              <w:t xml:space="preserve">Spelling – </w:t>
                            </w:r>
                            <w:r w:rsidRPr="00BB32AE">
                              <w:rPr>
                                <w:rFonts w:ascii="Comic Sans MS" w:hAnsi="Comic Sans MS"/>
                                <w:sz w:val="16"/>
                                <w:szCs w:val="16"/>
                              </w:rPr>
                              <w:t xml:space="preserve">Children continue to work through Read Write </w:t>
                            </w:r>
                            <w:proofErr w:type="spellStart"/>
                            <w:r w:rsidRPr="00BB32AE">
                              <w:rPr>
                                <w:rFonts w:ascii="Comic Sans MS" w:hAnsi="Comic Sans MS"/>
                                <w:sz w:val="16"/>
                                <w:szCs w:val="16"/>
                              </w:rPr>
                              <w:t>Inc</w:t>
                            </w:r>
                            <w:proofErr w:type="spellEnd"/>
                            <w:r w:rsidRPr="00BB32AE">
                              <w:rPr>
                                <w:rFonts w:ascii="Comic Sans MS" w:hAnsi="Comic Sans MS"/>
                                <w:sz w:val="16"/>
                                <w:szCs w:val="16"/>
                              </w:rPr>
                              <w:t xml:space="preserve"> for Spelling, working through objectives as set out in the programme that reflects National Curriculum</w:t>
                            </w:r>
                          </w:p>
                          <w:p w:rsidR="005E25CB" w:rsidRPr="00BB32AE" w:rsidRDefault="005E25CB" w:rsidP="00262E40">
                            <w:pPr>
                              <w:spacing w:after="0" w:line="240" w:lineRule="auto"/>
                              <w:rPr>
                                <w:rFonts w:ascii="Comic Sans MS" w:hAnsi="Comic Sans MS"/>
                                <w:sz w:val="16"/>
                                <w:szCs w:val="16"/>
                              </w:rPr>
                            </w:pPr>
                            <w:r w:rsidRPr="00BB32AE">
                              <w:rPr>
                                <w:rFonts w:ascii="Comic Sans MS" w:hAnsi="Comic Sans MS"/>
                                <w:b/>
                                <w:sz w:val="16"/>
                                <w:szCs w:val="16"/>
                              </w:rPr>
                              <w:t>Handwriting</w:t>
                            </w:r>
                            <w:r w:rsidRPr="00BB32AE">
                              <w:rPr>
                                <w:rFonts w:ascii="Comic Sans MS" w:hAnsi="Comic Sans MS"/>
                                <w:sz w:val="16"/>
                                <w:szCs w:val="16"/>
                              </w:rPr>
                              <w:t xml:space="preserve"> Write legibly, fl</w:t>
                            </w:r>
                            <w:r>
                              <w:rPr>
                                <w:rFonts w:ascii="Comic Sans MS" w:hAnsi="Comic Sans MS"/>
                                <w:sz w:val="16"/>
                                <w:szCs w:val="16"/>
                              </w:rPr>
                              <w:t>uently and with increasing speed</w:t>
                            </w:r>
                          </w:p>
                          <w:p w:rsidR="005E25CB" w:rsidRPr="002B7346" w:rsidRDefault="005E25CB" w:rsidP="00262E40">
                            <w:pPr>
                              <w:spacing w:after="0" w:line="240" w:lineRule="auto"/>
                              <w:ind w:left="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6046A" id="Rectangle 5" o:spid="_x0000_s1037" style="position:absolute;margin-left:0;margin-top:-14.25pt;width:343.3pt;height:549.7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">
                <v:textbox>
                  <w:txbxContent>
                    <w:p w:rsidR="005E25CB" w:rsidRPr="002B7346" w:rsidRDefault="005E25CB" w:rsidP="00262E40">
                      <w:pPr>
                        <w:spacing w:after="0" w:line="240" w:lineRule="auto"/>
                        <w:rPr>
                          <w:rFonts w:ascii="Comic Sans MS" w:hAnsi="Comic Sans MS"/>
                          <w:sz w:val="18"/>
                          <w:szCs w:val="18"/>
                        </w:rPr>
                      </w:pPr>
                      <w:r w:rsidRPr="002B7346">
                        <w:rPr>
                          <w:rFonts w:ascii="Comic Sans MS" w:hAnsi="Comic Sans MS"/>
                          <w:b/>
                          <w:sz w:val="18"/>
                          <w:szCs w:val="18"/>
                          <w:u w:val="single"/>
                        </w:rPr>
                        <w:t>English</w:t>
                      </w:r>
                      <w:r w:rsidRPr="002B7346">
                        <w:rPr>
                          <w:rFonts w:ascii="Comic Sans MS" w:hAnsi="Comic Sans MS"/>
                          <w:sz w:val="18"/>
                          <w:szCs w:val="18"/>
                        </w:rPr>
                        <w:t xml:space="preserve"> </w:t>
                      </w:r>
                    </w:p>
                    <w:p w:rsidR="005E25CB" w:rsidRDefault="005E25CB" w:rsidP="00262E40">
                      <w:pPr>
                        <w:spacing w:after="0" w:line="240" w:lineRule="auto"/>
                        <w:rPr>
                          <w:rFonts w:ascii="Comic Sans MS" w:hAnsi="Comic Sans MS"/>
                          <w:i/>
                          <w:sz w:val="18"/>
                          <w:szCs w:val="18"/>
                        </w:rPr>
                      </w:pPr>
                      <w:r>
                        <w:rPr>
                          <w:rFonts w:ascii="Comic Sans MS" w:hAnsi="Comic Sans MS"/>
                          <w:i/>
                          <w:sz w:val="18"/>
                          <w:szCs w:val="18"/>
                        </w:rPr>
                        <w:t xml:space="preserve">This </w:t>
                      </w:r>
                      <w:r w:rsidRPr="00B45277">
                        <w:rPr>
                          <w:rFonts w:ascii="Comic Sans MS" w:hAnsi="Comic Sans MS"/>
                          <w:i/>
                          <w:sz w:val="18"/>
                          <w:szCs w:val="18"/>
                        </w:rPr>
                        <w:t xml:space="preserve">half </w:t>
                      </w:r>
                      <w:r>
                        <w:rPr>
                          <w:rFonts w:ascii="Comic Sans MS" w:hAnsi="Comic Sans MS"/>
                          <w:i/>
                          <w:sz w:val="18"/>
                          <w:szCs w:val="18"/>
                        </w:rPr>
                        <w:t>term, our focused text</w:t>
                      </w:r>
                      <w:r w:rsidR="00587853">
                        <w:rPr>
                          <w:rFonts w:ascii="Comic Sans MS" w:hAnsi="Comic Sans MS"/>
                          <w:i/>
                          <w:sz w:val="18"/>
                          <w:szCs w:val="18"/>
                        </w:rPr>
                        <w:t xml:space="preserve"> is</w:t>
                      </w:r>
                      <w:r>
                        <w:rPr>
                          <w:rFonts w:ascii="Comic Sans MS" w:hAnsi="Comic Sans MS"/>
                          <w:i/>
                          <w:sz w:val="18"/>
                          <w:szCs w:val="18"/>
                        </w:rPr>
                        <w:t xml:space="preserve"> ‘Odysseus’. </w:t>
                      </w:r>
                      <w:r w:rsidRPr="00B45277">
                        <w:rPr>
                          <w:rFonts w:ascii="Comic Sans MS" w:hAnsi="Comic Sans MS"/>
                          <w:i/>
                          <w:sz w:val="18"/>
                          <w:szCs w:val="18"/>
                        </w:rPr>
                        <w:t>Written Engli</w:t>
                      </w:r>
                      <w:r w:rsidR="00587853">
                        <w:rPr>
                          <w:rFonts w:ascii="Comic Sans MS" w:hAnsi="Comic Sans MS"/>
                          <w:i/>
                          <w:sz w:val="18"/>
                          <w:szCs w:val="18"/>
                        </w:rPr>
                        <w:t>sh work will be based around this</w:t>
                      </w:r>
                      <w:r w:rsidRPr="00B45277">
                        <w:rPr>
                          <w:rFonts w:ascii="Comic Sans MS" w:hAnsi="Comic Sans MS"/>
                          <w:i/>
                          <w:sz w:val="18"/>
                          <w:szCs w:val="18"/>
                        </w:rPr>
                        <w:t xml:space="preserve"> text</w:t>
                      </w:r>
                      <w:r>
                        <w:rPr>
                          <w:rFonts w:ascii="Comic Sans MS" w:hAnsi="Comic Sans MS"/>
                          <w:i/>
                          <w:sz w:val="18"/>
                          <w:szCs w:val="18"/>
                        </w:rPr>
                        <w:t>s</w:t>
                      </w:r>
                      <w:r w:rsidRPr="00B45277">
                        <w:rPr>
                          <w:rFonts w:ascii="Comic Sans MS" w:hAnsi="Comic Sans MS"/>
                          <w:i/>
                          <w:sz w:val="18"/>
                          <w:szCs w:val="18"/>
                        </w:rPr>
                        <w:t xml:space="preserve"> and will include a range of </w:t>
                      </w:r>
                      <w:r>
                        <w:rPr>
                          <w:rFonts w:ascii="Comic Sans MS" w:hAnsi="Comic Sans MS"/>
                          <w:i/>
                          <w:sz w:val="18"/>
                          <w:szCs w:val="18"/>
                        </w:rPr>
                        <w:t>writing genres</w:t>
                      </w:r>
                      <w:r w:rsidR="0034794C">
                        <w:rPr>
                          <w:rFonts w:ascii="Comic Sans MS" w:hAnsi="Comic Sans MS"/>
                          <w:i/>
                          <w:sz w:val="18"/>
                          <w:szCs w:val="18"/>
                        </w:rPr>
                        <w:t>.</w:t>
                      </w:r>
                    </w:p>
                    <w:p w:rsidR="0034794C" w:rsidRDefault="0034794C" w:rsidP="00262E40">
                      <w:pPr>
                        <w:spacing w:after="0" w:line="240" w:lineRule="auto"/>
                        <w:rPr>
                          <w:rFonts w:ascii="Comic Sans MS" w:hAnsi="Comic Sans MS"/>
                          <w:i/>
                          <w:sz w:val="18"/>
                          <w:szCs w:val="18"/>
                        </w:rPr>
                      </w:pPr>
                      <w:r>
                        <w:rPr>
                          <w:rFonts w:ascii="Comic Sans MS" w:hAnsi="Comic Sans MS"/>
                          <w:i/>
                          <w:sz w:val="18"/>
                          <w:szCs w:val="18"/>
                        </w:rPr>
                        <w:t>The children will also write an extended narrative, using a short film as a stimulus</w:t>
                      </w:r>
                    </w:p>
                    <w:p w:rsidR="005E25CB" w:rsidRPr="002B7346" w:rsidRDefault="005E25CB" w:rsidP="00262E40">
                      <w:pPr>
                        <w:spacing w:after="0" w:line="240" w:lineRule="auto"/>
                        <w:rPr>
                          <w:rFonts w:ascii="Comic Sans MS" w:hAnsi="Comic Sans MS"/>
                          <w:b/>
                          <w:sz w:val="18"/>
                          <w:szCs w:val="18"/>
                        </w:rPr>
                      </w:pPr>
                      <w:r w:rsidRPr="002B7346">
                        <w:rPr>
                          <w:rFonts w:ascii="Comic Sans MS" w:hAnsi="Comic Sans MS"/>
                          <w:b/>
                          <w:sz w:val="18"/>
                          <w:szCs w:val="18"/>
                        </w:rPr>
                        <w:t>Reading</w:t>
                      </w:r>
                    </w:p>
                    <w:p w:rsidR="005E25CB" w:rsidRPr="002B7346" w:rsidRDefault="005E25CB" w:rsidP="00262E40">
                      <w:pPr>
                        <w:spacing w:after="0" w:line="240" w:lineRule="auto"/>
                        <w:rPr>
                          <w:rFonts w:ascii="Comic Sans MS" w:hAnsi="Comic Sans MS"/>
                          <w:b/>
                          <w:sz w:val="18"/>
                          <w:szCs w:val="18"/>
                        </w:rPr>
                      </w:pPr>
                      <w:r w:rsidRPr="002B7346">
                        <w:rPr>
                          <w:rFonts w:ascii="Comic Sans MS" w:hAnsi="Comic Sans MS"/>
                          <w:b/>
                          <w:sz w:val="18"/>
                          <w:szCs w:val="18"/>
                        </w:rPr>
                        <w:t>GPS (Grammar, Punctuation and Spelling)</w:t>
                      </w:r>
                    </w:p>
                    <w:p w:rsidR="005E25CB" w:rsidRPr="002B7346" w:rsidRDefault="005E25CB" w:rsidP="00262E40">
                      <w:pPr>
                        <w:spacing w:after="0" w:line="240" w:lineRule="auto"/>
                        <w:rPr>
                          <w:rFonts w:ascii="Comic Sans MS" w:hAnsi="Comic Sans MS"/>
                          <w:b/>
                          <w:sz w:val="18"/>
                          <w:szCs w:val="18"/>
                          <w:u w:val="single"/>
                        </w:rPr>
                      </w:pPr>
                      <w:r w:rsidRPr="002B7346">
                        <w:rPr>
                          <w:rFonts w:ascii="Comic Sans MS" w:hAnsi="Comic Sans MS"/>
                          <w:b/>
                          <w:sz w:val="18"/>
                          <w:szCs w:val="18"/>
                          <w:u w:val="single"/>
                        </w:rPr>
                        <w:t>NC links</w:t>
                      </w:r>
                    </w:p>
                    <w:p w:rsidR="005E25CB" w:rsidRPr="00CA4430" w:rsidRDefault="005E25CB" w:rsidP="00CA4430">
                      <w:pPr>
                        <w:spacing w:after="0" w:line="240" w:lineRule="auto"/>
                        <w:ind w:left="720"/>
                        <w:rPr>
                          <w:rFonts w:ascii="Comic Sans MS" w:hAnsi="Comic Sans MS"/>
                          <w:b/>
                          <w:sz w:val="18"/>
                          <w:szCs w:val="18"/>
                        </w:rPr>
                      </w:pPr>
                      <w:r w:rsidRPr="00CA4430">
                        <w:rPr>
                          <w:rFonts w:ascii="Comic Sans MS" w:hAnsi="Comic Sans MS"/>
                          <w:b/>
                          <w:sz w:val="18"/>
                          <w:szCs w:val="18"/>
                        </w:rPr>
                        <w:t>Reading – children will</w:t>
                      </w:r>
                      <w:r>
                        <w:rPr>
                          <w:rFonts w:ascii="Comic Sans MS" w:hAnsi="Comic Sans MS"/>
                          <w:b/>
                          <w:sz w:val="18"/>
                          <w:szCs w:val="18"/>
                        </w:rPr>
                        <w:t>:</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Calibri"/>
                          <w:color w:val="000000"/>
                          <w:sz w:val="16"/>
                          <w:szCs w:val="16"/>
                        </w:rPr>
                      </w:pPr>
                      <w:r w:rsidRPr="00BB32AE">
                        <w:rPr>
                          <w:rFonts w:ascii="Comic Sans MS" w:hAnsi="Comic Sans MS" w:cs="Calibri"/>
                          <w:color w:val="000000"/>
                          <w:sz w:val="16"/>
                          <w:szCs w:val="16"/>
                        </w:rPr>
                        <w:t xml:space="preserve">Read books that are structured in different ways and reading for a range of purposes </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Times New Roman"/>
                          <w:sz w:val="16"/>
                          <w:szCs w:val="16"/>
                        </w:rPr>
                      </w:pPr>
                      <w:r w:rsidRPr="00BB32AE">
                        <w:rPr>
                          <w:rFonts w:ascii="Comic Sans MS" w:hAnsi="Comic Sans MS" w:cs="Arial"/>
                          <w:color w:val="000000"/>
                          <w:sz w:val="16"/>
                          <w:szCs w:val="16"/>
                        </w:rPr>
                        <w:t>Identify and discuss</w:t>
                      </w:r>
                      <w:r w:rsidRPr="00BB32AE">
                        <w:rPr>
                          <w:rFonts w:ascii="Comic Sans MS" w:hAnsi="Comic Sans MS" w:cs="Calibri"/>
                          <w:color w:val="000000"/>
                          <w:sz w:val="16"/>
                          <w:szCs w:val="16"/>
                        </w:rPr>
                        <w:t xml:space="preserve"> themes and conventions</w:t>
                      </w:r>
                      <w:r w:rsidRPr="00BB32AE">
                        <w:rPr>
                          <w:rFonts w:ascii="Comic Sans MS" w:hAnsi="Comic Sans MS" w:cs="Times New Roman"/>
                          <w:sz w:val="16"/>
                          <w:szCs w:val="16"/>
                        </w:rPr>
                        <w:t xml:space="preserve"> </w:t>
                      </w:r>
                      <w:r w:rsidRPr="00BB32AE">
                        <w:rPr>
                          <w:rFonts w:ascii="Comic Sans MS" w:hAnsi="Comic Sans MS" w:cs="Calibri"/>
                          <w:color w:val="000000"/>
                          <w:sz w:val="16"/>
                          <w:szCs w:val="16"/>
                        </w:rPr>
                        <w:t>in and across a wide range of writing making comparisons within and across books</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Times New Roman"/>
                          <w:sz w:val="16"/>
                          <w:szCs w:val="16"/>
                        </w:rPr>
                      </w:pPr>
                      <w:r w:rsidRPr="00BB32AE">
                        <w:rPr>
                          <w:rFonts w:ascii="Comic Sans MS" w:hAnsi="Comic Sans MS" w:cs="Arial"/>
                          <w:color w:val="000000"/>
                          <w:sz w:val="16"/>
                          <w:szCs w:val="16"/>
                        </w:rPr>
                        <w:t>C</w:t>
                      </w:r>
                      <w:r w:rsidRPr="00BB32AE">
                        <w:rPr>
                          <w:rFonts w:ascii="Comic Sans MS" w:hAnsi="Comic Sans MS" w:cs="Calibri"/>
                          <w:color w:val="000000"/>
                          <w:sz w:val="16"/>
                          <w:szCs w:val="16"/>
                        </w:rPr>
                        <w:t>heck the book makes sense to them, discussing their understanding and exploring the meaning of</w:t>
                      </w:r>
                      <w:r w:rsidRPr="00BB32AE">
                        <w:rPr>
                          <w:rFonts w:ascii="Comic Sans MS" w:hAnsi="Comic Sans MS" w:cs="Times New Roman"/>
                          <w:sz w:val="16"/>
                          <w:szCs w:val="16"/>
                        </w:rPr>
                        <w:t xml:space="preserve"> </w:t>
                      </w:r>
                      <w:r w:rsidRPr="00BB32AE">
                        <w:rPr>
                          <w:rFonts w:ascii="Comic Sans MS" w:hAnsi="Comic Sans MS" w:cs="Calibri"/>
                          <w:color w:val="000000"/>
                          <w:sz w:val="16"/>
                          <w:szCs w:val="16"/>
                        </w:rPr>
                        <w:t xml:space="preserve">words in context </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Calibri"/>
                          <w:color w:val="000000"/>
                          <w:sz w:val="16"/>
                          <w:szCs w:val="16"/>
                        </w:rPr>
                      </w:pPr>
                      <w:r w:rsidRPr="00BB32AE">
                        <w:rPr>
                          <w:rFonts w:ascii="Comic Sans MS" w:hAnsi="Comic Sans MS" w:cs="Arial"/>
                          <w:color w:val="000000"/>
                          <w:sz w:val="16"/>
                          <w:szCs w:val="16"/>
                        </w:rPr>
                        <w:t>Ask</w:t>
                      </w:r>
                      <w:r w:rsidRPr="00BB32AE">
                        <w:rPr>
                          <w:rFonts w:ascii="Comic Sans MS" w:hAnsi="Comic Sans MS" w:cs="Calibri"/>
                          <w:color w:val="000000"/>
                          <w:sz w:val="16"/>
                          <w:szCs w:val="16"/>
                        </w:rPr>
                        <w:t xml:space="preserve"> questions to improve their understanding</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Times New Roman"/>
                          <w:sz w:val="16"/>
                          <w:szCs w:val="16"/>
                        </w:rPr>
                      </w:pPr>
                      <w:r w:rsidRPr="00BB32AE">
                        <w:rPr>
                          <w:rFonts w:ascii="Comic Sans MS" w:hAnsi="Comic Sans MS" w:cs="Arial"/>
                          <w:color w:val="000000"/>
                          <w:sz w:val="16"/>
                          <w:szCs w:val="16"/>
                        </w:rPr>
                        <w:t>D</w:t>
                      </w:r>
                      <w:r w:rsidRPr="00BB32AE">
                        <w:rPr>
                          <w:rFonts w:ascii="Comic Sans MS" w:hAnsi="Comic Sans MS" w:cs="Calibri"/>
                          <w:color w:val="000000"/>
                          <w:sz w:val="16"/>
                          <w:szCs w:val="16"/>
                        </w:rPr>
                        <w:t>raw inferences such as inferring characters' feelings, thoughts and motives from their actions,</w:t>
                      </w:r>
                      <w:r w:rsidRPr="00BB32AE">
                        <w:rPr>
                          <w:rFonts w:ascii="Comic Sans MS" w:hAnsi="Comic Sans MS" w:cs="Times New Roman"/>
                          <w:sz w:val="16"/>
                          <w:szCs w:val="16"/>
                        </w:rPr>
                        <w:t xml:space="preserve"> </w:t>
                      </w:r>
                      <w:r w:rsidRPr="00BB32AE">
                        <w:rPr>
                          <w:rFonts w:ascii="Comic Sans MS" w:hAnsi="Comic Sans MS" w:cs="Calibri"/>
                          <w:color w:val="000000"/>
                          <w:sz w:val="16"/>
                          <w:szCs w:val="16"/>
                        </w:rPr>
                        <w:t xml:space="preserve">and justifying inferences with evidence </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Calibri"/>
                          <w:color w:val="000000"/>
                          <w:sz w:val="16"/>
                          <w:szCs w:val="16"/>
                        </w:rPr>
                      </w:pPr>
                      <w:r w:rsidRPr="00BB32AE">
                        <w:rPr>
                          <w:rFonts w:ascii="Comic Sans MS" w:hAnsi="Comic Sans MS" w:cs="Arial"/>
                          <w:color w:val="000000"/>
                          <w:sz w:val="16"/>
                          <w:szCs w:val="16"/>
                        </w:rPr>
                        <w:t>Predict</w:t>
                      </w:r>
                      <w:r w:rsidRPr="00BB32AE">
                        <w:rPr>
                          <w:rFonts w:ascii="Comic Sans MS" w:hAnsi="Comic Sans MS" w:cs="Calibri"/>
                          <w:color w:val="000000"/>
                          <w:sz w:val="16"/>
                          <w:szCs w:val="16"/>
                        </w:rPr>
                        <w:t xml:space="preserve"> what might happen from details stated and implied </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Calibri"/>
                          <w:color w:val="000000"/>
                          <w:sz w:val="16"/>
                          <w:szCs w:val="16"/>
                        </w:rPr>
                      </w:pPr>
                      <w:r w:rsidRPr="00BB32AE">
                        <w:rPr>
                          <w:rFonts w:ascii="Comic Sans MS" w:hAnsi="Comic Sans MS" w:cs="Arial"/>
                          <w:color w:val="000000"/>
                          <w:sz w:val="16"/>
                          <w:szCs w:val="16"/>
                        </w:rPr>
                        <w:t>Summarise</w:t>
                      </w:r>
                      <w:r w:rsidRPr="00BB32AE">
                        <w:rPr>
                          <w:rFonts w:ascii="Comic Sans MS" w:hAnsi="Comic Sans MS" w:cs="Calibri"/>
                          <w:color w:val="000000"/>
                          <w:sz w:val="16"/>
                          <w:szCs w:val="16"/>
                        </w:rPr>
                        <w:t xml:space="preserve"> the main ideas drawn from more than one paragraph, identifying key details that support the main ideas </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Calibri"/>
                          <w:color w:val="000000"/>
                          <w:sz w:val="16"/>
                          <w:szCs w:val="16"/>
                        </w:rPr>
                      </w:pPr>
                      <w:r w:rsidRPr="00BB32AE">
                        <w:rPr>
                          <w:rFonts w:ascii="Comic Sans MS" w:hAnsi="Comic Sans MS" w:cs="Arial"/>
                          <w:color w:val="000000"/>
                          <w:sz w:val="16"/>
                          <w:szCs w:val="16"/>
                        </w:rPr>
                        <w:t>P</w:t>
                      </w:r>
                      <w:r w:rsidRPr="00BB32AE">
                        <w:rPr>
                          <w:rFonts w:ascii="Comic Sans MS" w:hAnsi="Comic Sans MS" w:cs="Calibri"/>
                          <w:color w:val="000000"/>
                          <w:sz w:val="16"/>
                          <w:szCs w:val="16"/>
                        </w:rPr>
                        <w:t xml:space="preserve">articipate in discussions about books that are read to them and those they can read for themselves, building on their own and others’ ideas and challenging views courteously </w:t>
                      </w:r>
                    </w:p>
                    <w:p w:rsidR="005E25CB" w:rsidRPr="00BB32AE" w:rsidRDefault="005E25CB" w:rsidP="00CA4430">
                      <w:pPr>
                        <w:pStyle w:val="ListParagraph"/>
                        <w:numPr>
                          <w:ilvl w:val="0"/>
                          <w:numId w:val="31"/>
                        </w:numPr>
                        <w:autoSpaceDE w:val="0"/>
                        <w:autoSpaceDN w:val="0"/>
                        <w:adjustRightInd w:val="0"/>
                        <w:spacing w:after="0" w:line="240" w:lineRule="auto"/>
                        <w:rPr>
                          <w:rFonts w:ascii="Comic Sans MS" w:hAnsi="Comic Sans MS" w:cs="Calibri"/>
                          <w:color w:val="000000"/>
                          <w:sz w:val="16"/>
                          <w:szCs w:val="16"/>
                        </w:rPr>
                      </w:pPr>
                      <w:r w:rsidRPr="00BB32AE">
                        <w:rPr>
                          <w:rFonts w:ascii="Comic Sans MS" w:hAnsi="Comic Sans MS" w:cs="Arial"/>
                          <w:color w:val="000000"/>
                          <w:sz w:val="16"/>
                          <w:szCs w:val="16"/>
                        </w:rPr>
                        <w:t>E</w:t>
                      </w:r>
                      <w:r w:rsidRPr="00BB32AE">
                        <w:rPr>
                          <w:rFonts w:ascii="Comic Sans MS" w:hAnsi="Comic Sans MS" w:cs="Calibri"/>
                          <w:color w:val="000000"/>
                          <w:sz w:val="16"/>
                          <w:szCs w:val="16"/>
                        </w:rPr>
                        <w:t>xplain and discuss their understanding of what they have read, including through formal presentations and debates, maintaining a focus on the topic and using notes where necessary</w:t>
                      </w:r>
                    </w:p>
                    <w:p w:rsidR="005E25CB" w:rsidRPr="00BB32AE" w:rsidRDefault="005E25CB" w:rsidP="00CA4430">
                      <w:pPr>
                        <w:pStyle w:val="ListParagraph"/>
                        <w:autoSpaceDE w:val="0"/>
                        <w:autoSpaceDN w:val="0"/>
                        <w:adjustRightInd w:val="0"/>
                        <w:spacing w:after="0" w:line="240" w:lineRule="auto"/>
                        <w:rPr>
                          <w:rFonts w:ascii="Comic Sans MS" w:hAnsi="Comic Sans MS" w:cs="Calibri"/>
                          <w:b/>
                          <w:color w:val="000000"/>
                          <w:sz w:val="16"/>
                          <w:szCs w:val="16"/>
                        </w:rPr>
                      </w:pPr>
                      <w:r w:rsidRPr="00BB32AE">
                        <w:rPr>
                          <w:rFonts w:ascii="Comic Sans MS" w:hAnsi="Comic Sans MS" w:cs="Calibri"/>
                          <w:b/>
                          <w:color w:val="000000"/>
                          <w:sz w:val="16"/>
                          <w:szCs w:val="16"/>
                        </w:rPr>
                        <w:t>Writing – children will:</w:t>
                      </w:r>
                    </w:p>
                    <w:p w:rsidR="005E25CB" w:rsidRPr="00BB32AE" w:rsidRDefault="005E25CB" w:rsidP="00BB32AE">
                      <w:pPr>
                        <w:pStyle w:val="ListParagraph"/>
                        <w:numPr>
                          <w:ilvl w:val="0"/>
                          <w:numId w:val="31"/>
                        </w:numPr>
                        <w:rPr>
                          <w:rFonts w:ascii="Comic Sans MS" w:hAnsi="Comic Sans MS" w:cs="Calibri"/>
                          <w:color w:val="000000"/>
                          <w:sz w:val="16"/>
                          <w:szCs w:val="16"/>
                        </w:rPr>
                      </w:pPr>
                      <w:r w:rsidRPr="00BB32AE">
                        <w:rPr>
                          <w:rFonts w:ascii="Comic Sans MS" w:hAnsi="Comic Sans MS" w:cs="Calibri"/>
                          <w:color w:val="000000"/>
                          <w:sz w:val="16"/>
                          <w:szCs w:val="16"/>
                        </w:rPr>
                        <w:t xml:space="preserve">Identify the audience for and purpose of the writing, selecting the appropriate form and using other similar writing as models for their own </w:t>
                      </w:r>
                    </w:p>
                    <w:p w:rsidR="005E25CB" w:rsidRPr="00BB32AE" w:rsidRDefault="005E25CB" w:rsidP="00BB32AE">
                      <w:pPr>
                        <w:pStyle w:val="ListParagraph"/>
                        <w:numPr>
                          <w:ilvl w:val="0"/>
                          <w:numId w:val="31"/>
                        </w:numPr>
                        <w:rPr>
                          <w:rFonts w:ascii="Comic Sans MS" w:hAnsi="Comic Sans MS" w:cs="Calibri"/>
                          <w:color w:val="000000"/>
                          <w:sz w:val="16"/>
                          <w:szCs w:val="16"/>
                        </w:rPr>
                      </w:pPr>
                      <w:r w:rsidRPr="00BB32AE">
                        <w:rPr>
                          <w:rFonts w:ascii="Comic Sans MS" w:hAnsi="Comic Sans MS" w:cs="Calibri"/>
                          <w:color w:val="000000"/>
                          <w:sz w:val="16"/>
                          <w:szCs w:val="16"/>
                        </w:rPr>
                        <w:t xml:space="preserve">Note and develop initial ideas, drawing on reading and research where necessary </w:t>
                      </w:r>
                    </w:p>
                    <w:p w:rsidR="005E25CB" w:rsidRPr="00BB32AE" w:rsidRDefault="005E25CB" w:rsidP="00BB32AE">
                      <w:pPr>
                        <w:pStyle w:val="ListParagraph"/>
                        <w:numPr>
                          <w:ilvl w:val="0"/>
                          <w:numId w:val="31"/>
                        </w:numPr>
                        <w:rPr>
                          <w:rFonts w:ascii="Comic Sans MS" w:hAnsi="Comic Sans MS" w:cs="Calibri"/>
                          <w:color w:val="000000"/>
                          <w:sz w:val="16"/>
                          <w:szCs w:val="16"/>
                        </w:rPr>
                      </w:pPr>
                      <w:r w:rsidRPr="00BB32AE">
                        <w:rPr>
                          <w:rFonts w:ascii="Comic Sans MS" w:hAnsi="Comic Sans MS" w:cs="Calibri"/>
                          <w:color w:val="000000"/>
                          <w:sz w:val="16"/>
                          <w:szCs w:val="16"/>
                        </w:rPr>
                        <w:t xml:space="preserve">When writing narratives, consider how authors have developed characters and settings in what they have read, listened to or seen performed </w:t>
                      </w:r>
                    </w:p>
                    <w:p w:rsidR="005E25CB" w:rsidRPr="00BB32AE" w:rsidRDefault="005E25CB" w:rsidP="00BB32AE">
                      <w:pPr>
                        <w:pStyle w:val="ListParagraph"/>
                        <w:numPr>
                          <w:ilvl w:val="0"/>
                          <w:numId w:val="31"/>
                        </w:numPr>
                        <w:rPr>
                          <w:rFonts w:ascii="Comic Sans MS" w:hAnsi="Comic Sans MS" w:cs="Calibri"/>
                          <w:color w:val="000000"/>
                          <w:sz w:val="16"/>
                          <w:szCs w:val="16"/>
                        </w:rPr>
                      </w:pPr>
                      <w:r w:rsidRPr="00BB32AE">
                        <w:rPr>
                          <w:rFonts w:ascii="Comic Sans MS" w:hAnsi="Comic Sans MS" w:cs="Calibri"/>
                          <w:color w:val="000000"/>
                          <w:sz w:val="16"/>
                          <w:szCs w:val="16"/>
                        </w:rPr>
                        <w:t xml:space="preserve">In narratives, describe settings, characters and atmosphere and integrate dialogue to convey character and advance the action assessing the effectiveness of their own and others’ writing </w:t>
                      </w:r>
                    </w:p>
                    <w:p w:rsidR="005E25CB" w:rsidRDefault="005E25CB" w:rsidP="00BB32AE">
                      <w:pPr>
                        <w:pStyle w:val="ListParagraph"/>
                        <w:numPr>
                          <w:ilvl w:val="0"/>
                          <w:numId w:val="31"/>
                        </w:numPr>
                        <w:rPr>
                          <w:rFonts w:ascii="Comic Sans MS" w:hAnsi="Comic Sans MS" w:cs="Calibri"/>
                          <w:color w:val="000000"/>
                          <w:sz w:val="16"/>
                          <w:szCs w:val="16"/>
                        </w:rPr>
                      </w:pPr>
                      <w:r w:rsidRPr="00BB32AE">
                        <w:rPr>
                          <w:rFonts w:ascii="Comic Sans MS" w:hAnsi="Comic Sans MS" w:cs="Calibri"/>
                          <w:color w:val="000000"/>
                          <w:sz w:val="16"/>
                          <w:szCs w:val="16"/>
                        </w:rPr>
                        <w:t xml:space="preserve">Perform their own </w:t>
                      </w:r>
                      <w:r>
                        <w:rPr>
                          <w:rFonts w:ascii="Comic Sans MS" w:hAnsi="Comic Sans MS" w:cs="Calibri"/>
                          <w:color w:val="000000"/>
                          <w:sz w:val="16"/>
                          <w:szCs w:val="16"/>
                        </w:rPr>
                        <w:t xml:space="preserve">compositions, using appropriate </w:t>
                      </w:r>
                      <w:r w:rsidRPr="00BB32AE">
                        <w:rPr>
                          <w:rFonts w:ascii="Comic Sans MS" w:hAnsi="Comic Sans MS" w:cs="Calibri"/>
                          <w:color w:val="000000"/>
                          <w:sz w:val="16"/>
                          <w:szCs w:val="16"/>
                        </w:rPr>
                        <w:t>intonation, volume, and movement so that meaning is clear</w:t>
                      </w:r>
                    </w:p>
                    <w:p w:rsidR="005E25CB" w:rsidRPr="00BB32AE" w:rsidRDefault="005E25CB" w:rsidP="00BB32AE">
                      <w:pPr>
                        <w:rPr>
                          <w:rFonts w:ascii="Comic Sans MS" w:hAnsi="Comic Sans MS" w:cs="Calibri"/>
                          <w:color w:val="000000"/>
                          <w:sz w:val="16"/>
                          <w:szCs w:val="16"/>
                        </w:rPr>
                      </w:pPr>
                      <w:r w:rsidRPr="00BB32AE">
                        <w:rPr>
                          <w:rFonts w:ascii="Comic Sans MS" w:hAnsi="Comic Sans MS"/>
                          <w:b/>
                          <w:sz w:val="16"/>
                          <w:szCs w:val="16"/>
                        </w:rPr>
                        <w:t xml:space="preserve">Punctuation </w:t>
                      </w:r>
                      <w:r w:rsidRPr="00BB32AE">
                        <w:rPr>
                          <w:rFonts w:ascii="Comic Sans MS" w:hAnsi="Comic Sans MS"/>
                          <w:sz w:val="16"/>
                          <w:szCs w:val="16"/>
                        </w:rPr>
                        <w:t>Begin to use the semi-colon, dash and colon to mark the boundary between independent clauses and to embed the use of commas to separate main and subordinate clauses within more complex sentences.  Continue to use brackets (for parentheses)</w:t>
                      </w:r>
                    </w:p>
                    <w:p w:rsidR="005E25CB" w:rsidRPr="00BB32AE" w:rsidRDefault="005E25CB" w:rsidP="00BB32AE">
                      <w:pPr>
                        <w:rPr>
                          <w:rFonts w:ascii="Comic Sans MS" w:hAnsi="Comic Sans MS" w:cs="Calibri"/>
                          <w:color w:val="000000"/>
                          <w:sz w:val="16"/>
                          <w:szCs w:val="16"/>
                        </w:rPr>
                      </w:pPr>
                      <w:r w:rsidRPr="00BB32AE">
                        <w:rPr>
                          <w:rFonts w:ascii="Comic Sans MS" w:hAnsi="Comic Sans MS"/>
                          <w:b/>
                          <w:sz w:val="16"/>
                          <w:szCs w:val="16"/>
                        </w:rPr>
                        <w:t xml:space="preserve">Spelling – </w:t>
                      </w:r>
                      <w:r w:rsidRPr="00BB32AE">
                        <w:rPr>
                          <w:rFonts w:ascii="Comic Sans MS" w:hAnsi="Comic Sans MS"/>
                          <w:sz w:val="16"/>
                          <w:szCs w:val="16"/>
                        </w:rPr>
                        <w:t xml:space="preserve">Children continue to work through Read Write </w:t>
                      </w:r>
                      <w:proofErr w:type="spellStart"/>
                      <w:r w:rsidRPr="00BB32AE">
                        <w:rPr>
                          <w:rFonts w:ascii="Comic Sans MS" w:hAnsi="Comic Sans MS"/>
                          <w:sz w:val="16"/>
                          <w:szCs w:val="16"/>
                        </w:rPr>
                        <w:t>Inc</w:t>
                      </w:r>
                      <w:proofErr w:type="spellEnd"/>
                      <w:r w:rsidRPr="00BB32AE">
                        <w:rPr>
                          <w:rFonts w:ascii="Comic Sans MS" w:hAnsi="Comic Sans MS"/>
                          <w:sz w:val="16"/>
                          <w:szCs w:val="16"/>
                        </w:rPr>
                        <w:t xml:space="preserve"> for Spelling, working through objectives as set out in the programme that reflects National Curriculum</w:t>
                      </w:r>
                    </w:p>
                    <w:p w:rsidR="005E25CB" w:rsidRPr="00BB32AE" w:rsidRDefault="005E25CB" w:rsidP="00262E40">
                      <w:pPr>
                        <w:spacing w:after="0" w:line="240" w:lineRule="auto"/>
                        <w:rPr>
                          <w:rFonts w:ascii="Comic Sans MS" w:hAnsi="Comic Sans MS"/>
                          <w:sz w:val="16"/>
                          <w:szCs w:val="16"/>
                        </w:rPr>
                      </w:pPr>
                      <w:r w:rsidRPr="00BB32AE">
                        <w:rPr>
                          <w:rFonts w:ascii="Comic Sans MS" w:hAnsi="Comic Sans MS"/>
                          <w:b/>
                          <w:sz w:val="16"/>
                          <w:szCs w:val="16"/>
                        </w:rPr>
                        <w:t>Handwriting</w:t>
                      </w:r>
                      <w:r w:rsidRPr="00BB32AE">
                        <w:rPr>
                          <w:rFonts w:ascii="Comic Sans MS" w:hAnsi="Comic Sans MS"/>
                          <w:sz w:val="16"/>
                          <w:szCs w:val="16"/>
                        </w:rPr>
                        <w:t xml:space="preserve"> Write legibly, fl</w:t>
                      </w:r>
                      <w:r>
                        <w:rPr>
                          <w:rFonts w:ascii="Comic Sans MS" w:hAnsi="Comic Sans MS"/>
                          <w:sz w:val="16"/>
                          <w:szCs w:val="16"/>
                        </w:rPr>
                        <w:t>uently and with increasing speed</w:t>
                      </w:r>
                    </w:p>
                    <w:p w:rsidR="005E25CB" w:rsidRPr="002B7346" w:rsidRDefault="005E25CB" w:rsidP="00262E40">
                      <w:pPr>
                        <w:spacing w:after="0" w:line="240" w:lineRule="auto"/>
                        <w:ind w:left="360"/>
                        <w:rPr>
                          <w:sz w:val="18"/>
                          <w:szCs w:val="18"/>
                        </w:rPr>
                      </w:pPr>
                    </w:p>
                  </w:txbxContent>
                </v:textbox>
                <w10:wrap anchorx="margin"/>
              </v:rect>
            </w:pict>
          </mc:Fallback>
        </mc:AlternateContent>
      </w:r>
    </w:p>
    <w:p w:rsidR="00064036" w:rsidRDefault="00064036" w:rsidP="0036551B">
      <w:pPr>
        <w:tabs>
          <w:tab w:val="left" w:pos="10875"/>
        </w:tabs>
      </w:pPr>
    </w:p>
    <w:p w:rsidR="00064036" w:rsidRDefault="00064036" w:rsidP="0036551B">
      <w:pPr>
        <w:tabs>
          <w:tab w:val="left" w:pos="10875"/>
        </w:tabs>
      </w:pPr>
    </w:p>
    <w:p w:rsidR="00064036" w:rsidRDefault="00064036" w:rsidP="0036551B">
      <w:pPr>
        <w:tabs>
          <w:tab w:val="left" w:pos="10875"/>
        </w:tabs>
      </w:pPr>
    </w:p>
    <w:p w:rsidR="00064036" w:rsidRDefault="00064036" w:rsidP="0036551B">
      <w:pPr>
        <w:tabs>
          <w:tab w:val="left" w:pos="10875"/>
        </w:tabs>
      </w:pPr>
    </w:p>
    <w:p w:rsidR="004E215E" w:rsidRDefault="004E215E" w:rsidP="0036551B">
      <w:pPr>
        <w:tabs>
          <w:tab w:val="left" w:pos="10875"/>
        </w:tabs>
      </w:pPr>
    </w:p>
    <w:p w:rsidR="004E215E" w:rsidRDefault="004E215E" w:rsidP="0036551B">
      <w:pPr>
        <w:tabs>
          <w:tab w:val="left" w:pos="10875"/>
        </w:tabs>
      </w:pPr>
    </w:p>
    <w:p w:rsidR="00F629BA" w:rsidRDefault="00F629BA" w:rsidP="0036551B">
      <w:pPr>
        <w:tabs>
          <w:tab w:val="left" w:pos="10875"/>
        </w:tabs>
      </w:pPr>
    </w:p>
    <w:p w:rsidR="00F629BA" w:rsidRDefault="00762CEB">
      <w:r>
        <w:rPr>
          <w:noProof/>
          <w:lang w:eastAsia="en-GB"/>
        </w:rPr>
        <mc:AlternateContent>
          <mc:Choice Requires="wps">
            <w:drawing>
              <wp:anchor distT="0" distB="0" distL="114300" distR="114300" simplePos="0" relativeHeight="251698176" behindDoc="0" locked="0" layoutInCell="1" allowOverlap="1" wp14:anchorId="655D4405" wp14:editId="46076435">
                <wp:simplePos x="0" y="0"/>
                <wp:positionH relativeFrom="column">
                  <wp:posOffset>3619500</wp:posOffset>
                </wp:positionH>
                <wp:positionV relativeFrom="paragraph">
                  <wp:posOffset>5133974</wp:posOffset>
                </wp:positionV>
                <wp:extent cx="3190875" cy="15144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190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5CB" w:rsidRPr="00762CEB" w:rsidRDefault="005E25CB" w:rsidP="00F629BA">
                            <w:pPr>
                              <w:spacing w:after="0" w:line="240" w:lineRule="auto"/>
                              <w:rPr>
                                <w:rFonts w:ascii="Comic Sans MS" w:hAnsi="Comic Sans MS"/>
                                <w:b/>
                                <w:sz w:val="18"/>
                                <w:szCs w:val="18"/>
                                <w:u w:val="single"/>
                              </w:rPr>
                            </w:pPr>
                            <w:r w:rsidRPr="00762CEB">
                              <w:rPr>
                                <w:rFonts w:ascii="Comic Sans MS" w:hAnsi="Comic Sans MS"/>
                                <w:b/>
                                <w:sz w:val="18"/>
                                <w:szCs w:val="18"/>
                                <w:u w:val="single"/>
                              </w:rPr>
                              <w:t>PE</w:t>
                            </w:r>
                          </w:p>
                          <w:p w:rsidR="005E25CB" w:rsidRPr="00762CEB" w:rsidRDefault="005E25CB" w:rsidP="00762CEB">
                            <w:pPr>
                              <w:spacing w:after="0" w:line="240" w:lineRule="auto"/>
                              <w:rPr>
                                <w:rFonts w:ascii="Comic Sans MS" w:hAnsi="Comic Sans MS"/>
                                <w:sz w:val="18"/>
                                <w:szCs w:val="18"/>
                              </w:rPr>
                            </w:pPr>
                            <w:r>
                              <w:rPr>
                                <w:rFonts w:ascii="Comic Sans MS" w:hAnsi="Comic Sans MS"/>
                                <w:sz w:val="18"/>
                                <w:szCs w:val="18"/>
                              </w:rPr>
                              <w:t>•</w:t>
                            </w:r>
                            <w:r w:rsidRPr="00762CEB">
                              <w:rPr>
                                <w:rFonts w:ascii="Comic Sans MS" w:hAnsi="Comic Sans MS"/>
                                <w:sz w:val="18"/>
                                <w:szCs w:val="18"/>
                              </w:rPr>
                              <w:t xml:space="preserve">Children will have </w:t>
                            </w:r>
                            <w:r>
                              <w:rPr>
                                <w:rFonts w:ascii="Comic Sans MS" w:hAnsi="Comic Sans MS"/>
                                <w:sz w:val="18"/>
                                <w:szCs w:val="18"/>
                              </w:rPr>
                              <w:t>a swimming lesson each week</w:t>
                            </w:r>
                            <w:r w:rsidRPr="00762CEB">
                              <w:rPr>
                                <w:rFonts w:ascii="Comic Sans MS" w:hAnsi="Comic Sans MS"/>
                                <w:sz w:val="18"/>
                                <w:szCs w:val="18"/>
                              </w:rPr>
                              <w:t xml:space="preserve"> </w:t>
                            </w:r>
                            <w:r>
                              <w:rPr>
                                <w:rFonts w:ascii="Comic Sans MS" w:hAnsi="Comic Sans MS"/>
                                <w:sz w:val="18"/>
                                <w:szCs w:val="18"/>
                              </w:rPr>
                              <w:t>to develop</w:t>
                            </w:r>
                            <w:r w:rsidRPr="00762CEB">
                              <w:rPr>
                                <w:rFonts w:ascii="Comic Sans MS" w:hAnsi="Comic Sans MS"/>
                                <w:sz w:val="18"/>
                                <w:szCs w:val="18"/>
                              </w:rPr>
                              <w:t xml:space="preserve"> confidence in the water and developing an efficient stroke on front and back</w:t>
                            </w:r>
                          </w:p>
                          <w:p w:rsidR="005E25CB" w:rsidRPr="00762CEB" w:rsidRDefault="005E25CB" w:rsidP="00762CEB">
                            <w:pPr>
                              <w:spacing w:after="0" w:line="240" w:lineRule="auto"/>
                              <w:rPr>
                                <w:rFonts w:ascii="Comic Sans MS" w:hAnsi="Comic Sans MS"/>
                                <w:sz w:val="18"/>
                                <w:szCs w:val="18"/>
                              </w:rPr>
                            </w:pPr>
                            <w:r>
                              <w:rPr>
                                <w:rFonts w:ascii="Comic Sans MS" w:hAnsi="Comic Sans MS"/>
                                <w:sz w:val="18"/>
                                <w:szCs w:val="18"/>
                              </w:rPr>
                              <w:t>•Children will l</w:t>
                            </w:r>
                            <w:r w:rsidRPr="00762CEB">
                              <w:rPr>
                                <w:rFonts w:ascii="Comic Sans MS" w:hAnsi="Comic Sans MS"/>
                                <w:sz w:val="18"/>
                                <w:szCs w:val="18"/>
                              </w:rPr>
                              <w:t>earn about the importance of staying safe in the water and develop techniques that will help them to perform self-rescue in the water, e.g., treading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D4405" id="Text Box 21" o:spid="_x0000_s1038" type="#_x0000_t202" style="position:absolute;margin-left:285pt;margin-top:404.25pt;width:251.25pt;height:119.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" fillcolor="white [3201]" strokeweight=".5pt">
                <v:textbox>
                  <w:txbxContent>
                    <w:p w:rsidR="005E25CB" w:rsidRPr="00762CEB" w:rsidRDefault="005E25CB" w:rsidP="00F629BA">
                      <w:pPr>
                        <w:spacing w:after="0" w:line="240" w:lineRule="auto"/>
                        <w:rPr>
                          <w:rFonts w:ascii="Comic Sans MS" w:hAnsi="Comic Sans MS"/>
                          <w:b/>
                          <w:sz w:val="18"/>
                          <w:szCs w:val="18"/>
                          <w:u w:val="single"/>
                        </w:rPr>
                      </w:pPr>
                      <w:r w:rsidRPr="00762CEB">
                        <w:rPr>
                          <w:rFonts w:ascii="Comic Sans MS" w:hAnsi="Comic Sans MS"/>
                          <w:b/>
                          <w:sz w:val="18"/>
                          <w:szCs w:val="18"/>
                          <w:u w:val="single"/>
                        </w:rPr>
                        <w:t>PE</w:t>
                      </w:r>
                    </w:p>
                    <w:p w:rsidR="005E25CB" w:rsidRPr="00762CEB" w:rsidRDefault="005E25CB" w:rsidP="00762CEB">
                      <w:pPr>
                        <w:spacing w:after="0" w:line="240" w:lineRule="auto"/>
                        <w:rPr>
                          <w:rFonts w:ascii="Comic Sans MS" w:hAnsi="Comic Sans MS"/>
                          <w:sz w:val="18"/>
                          <w:szCs w:val="18"/>
                        </w:rPr>
                      </w:pPr>
                      <w:r>
                        <w:rPr>
                          <w:rFonts w:ascii="Comic Sans MS" w:hAnsi="Comic Sans MS"/>
                          <w:sz w:val="18"/>
                          <w:szCs w:val="18"/>
                        </w:rPr>
                        <w:t>•</w:t>
                      </w:r>
                      <w:r w:rsidRPr="00762CEB">
                        <w:rPr>
                          <w:rFonts w:ascii="Comic Sans MS" w:hAnsi="Comic Sans MS"/>
                          <w:sz w:val="18"/>
                          <w:szCs w:val="18"/>
                        </w:rPr>
                        <w:t xml:space="preserve">Children will have </w:t>
                      </w:r>
                      <w:r>
                        <w:rPr>
                          <w:rFonts w:ascii="Comic Sans MS" w:hAnsi="Comic Sans MS"/>
                          <w:sz w:val="18"/>
                          <w:szCs w:val="18"/>
                        </w:rPr>
                        <w:t>a swimming lesson each week</w:t>
                      </w:r>
                      <w:r w:rsidRPr="00762CEB">
                        <w:rPr>
                          <w:rFonts w:ascii="Comic Sans MS" w:hAnsi="Comic Sans MS"/>
                          <w:sz w:val="18"/>
                          <w:szCs w:val="18"/>
                        </w:rPr>
                        <w:t xml:space="preserve"> </w:t>
                      </w:r>
                      <w:r>
                        <w:rPr>
                          <w:rFonts w:ascii="Comic Sans MS" w:hAnsi="Comic Sans MS"/>
                          <w:sz w:val="18"/>
                          <w:szCs w:val="18"/>
                        </w:rPr>
                        <w:t>to develop</w:t>
                      </w:r>
                      <w:r w:rsidRPr="00762CEB">
                        <w:rPr>
                          <w:rFonts w:ascii="Comic Sans MS" w:hAnsi="Comic Sans MS"/>
                          <w:sz w:val="18"/>
                          <w:szCs w:val="18"/>
                        </w:rPr>
                        <w:t xml:space="preserve"> confidence in the water and developing an efficient stroke on front and back</w:t>
                      </w:r>
                    </w:p>
                    <w:p w:rsidR="005E25CB" w:rsidRPr="00762CEB" w:rsidRDefault="005E25CB" w:rsidP="00762CEB">
                      <w:pPr>
                        <w:spacing w:after="0" w:line="240" w:lineRule="auto"/>
                        <w:rPr>
                          <w:rFonts w:ascii="Comic Sans MS" w:hAnsi="Comic Sans MS"/>
                          <w:sz w:val="18"/>
                          <w:szCs w:val="18"/>
                        </w:rPr>
                      </w:pPr>
                      <w:r>
                        <w:rPr>
                          <w:rFonts w:ascii="Comic Sans MS" w:hAnsi="Comic Sans MS"/>
                          <w:sz w:val="18"/>
                          <w:szCs w:val="18"/>
                        </w:rPr>
                        <w:t>•Children will l</w:t>
                      </w:r>
                      <w:r w:rsidRPr="00762CEB">
                        <w:rPr>
                          <w:rFonts w:ascii="Comic Sans MS" w:hAnsi="Comic Sans MS"/>
                          <w:sz w:val="18"/>
                          <w:szCs w:val="18"/>
                        </w:rPr>
                        <w:t>earn about the importance of staying safe in the water and develop techniques that will help them to perform self-rescue in the water, e.g., treading water</w:t>
                      </w:r>
                    </w:p>
                  </w:txbxContent>
                </v:textbox>
              </v:shape>
            </w:pict>
          </mc:Fallback>
        </mc:AlternateContent>
      </w:r>
      <w:r w:rsidR="00F629BA">
        <w:rPr>
          <w:noProof/>
          <w:lang w:eastAsia="en-GB"/>
        </w:rPr>
        <mc:AlternateContent>
          <mc:Choice Requires="wps">
            <w:drawing>
              <wp:anchor distT="0" distB="0" distL="114300" distR="114300" simplePos="0" relativeHeight="251704320" behindDoc="0" locked="0" layoutInCell="1" allowOverlap="1" wp14:anchorId="21E42640" wp14:editId="489C22C4">
                <wp:simplePos x="0" y="0"/>
                <wp:positionH relativeFrom="column">
                  <wp:posOffset>7134225</wp:posOffset>
                </wp:positionH>
                <wp:positionV relativeFrom="paragraph">
                  <wp:posOffset>5629275</wp:posOffset>
                </wp:positionV>
                <wp:extent cx="2809875" cy="619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8098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5CB" w:rsidRDefault="005E25CB" w:rsidP="00F629BA">
                            <w:pPr>
                              <w:spacing w:after="0" w:line="240" w:lineRule="auto"/>
                              <w:rPr>
                                <w:b/>
                                <w:u w:val="single"/>
                              </w:rPr>
                            </w:pPr>
                            <w:r>
                              <w:rPr>
                                <w:b/>
                                <w:u w:val="single"/>
                              </w:rPr>
                              <w:t>British Value links</w:t>
                            </w:r>
                          </w:p>
                          <w:p w:rsidR="005E25CB" w:rsidRPr="00B225EB" w:rsidRDefault="005E25CB" w:rsidP="00F629BA">
                            <w:pPr>
                              <w:spacing w:after="0" w:line="240" w:lineRule="auto"/>
                            </w:pPr>
                            <w:r w:rsidRPr="00B225EB">
                              <w:t>Understanding of different faiths and beliefs</w:t>
                            </w:r>
                            <w:r>
                              <w:t xml:space="preserve"> in the UK</w:t>
                            </w:r>
                          </w:p>
                          <w:p w:rsidR="005E25CB" w:rsidRPr="009D3E54" w:rsidRDefault="005E25CB" w:rsidP="00F629BA">
                            <w:pPr>
                              <w:spacing w:after="0" w:line="240" w:lineRule="auto"/>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42640" id="Text Box 25" o:spid="_x0000_s1039" type="#_x0000_t202" style="position:absolute;margin-left:561.75pt;margin-top:443.25pt;width:221.25pt;height:48.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" fillcolor="white [3201]" strokeweight=".5pt">
                <v:textbox>
                  <w:txbxContent>
                    <w:p w:rsidR="005E25CB" w:rsidRDefault="005E25CB" w:rsidP="00F629BA">
                      <w:pPr>
                        <w:spacing w:after="0" w:line="240" w:lineRule="auto"/>
                        <w:rPr>
                          <w:b/>
                          <w:u w:val="single"/>
                        </w:rPr>
                      </w:pPr>
                      <w:r>
                        <w:rPr>
                          <w:b/>
                          <w:u w:val="single"/>
                        </w:rPr>
                        <w:t>British Value links</w:t>
                      </w:r>
                    </w:p>
                    <w:p w:rsidR="005E25CB" w:rsidRPr="00B225EB" w:rsidRDefault="005E25CB" w:rsidP="00F629BA">
                      <w:pPr>
                        <w:spacing w:after="0" w:line="240" w:lineRule="auto"/>
                      </w:pPr>
                      <w:r w:rsidRPr="00B225EB">
                        <w:t>Understanding of different faiths and beliefs</w:t>
                      </w:r>
                      <w:r>
                        <w:t xml:space="preserve"> in the UK</w:t>
                      </w:r>
                    </w:p>
                    <w:p w:rsidR="005E25CB" w:rsidRPr="009D3E54" w:rsidRDefault="005E25CB" w:rsidP="00F629BA">
                      <w:pPr>
                        <w:spacing w:after="0" w:line="240" w:lineRule="auto"/>
                        <w:rPr>
                          <w:b/>
                          <w:u w:val="single"/>
                        </w:rPr>
                      </w:pPr>
                    </w:p>
                  </w:txbxContent>
                </v:textbox>
              </v:shape>
            </w:pict>
          </mc:Fallback>
        </mc:AlternateContent>
      </w:r>
      <w:r w:rsidR="00F629BA">
        <w:br w:type="page"/>
      </w:r>
    </w:p>
    <w:p w:rsidR="0036551B" w:rsidRPr="0036551B" w:rsidRDefault="0036551B" w:rsidP="0036551B">
      <w:pPr>
        <w:tabs>
          <w:tab w:val="left" w:pos="10875"/>
        </w:tabs>
      </w:pPr>
    </w:p>
    <w:sectPr w:rsidR="0036551B" w:rsidRPr="0036551B" w:rsidSect="003937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02ADE"/>
    <w:multiLevelType w:val="hybridMultilevel"/>
    <w:tmpl w:val="7984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E72B9"/>
    <w:multiLevelType w:val="hybridMultilevel"/>
    <w:tmpl w:val="F7B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47A3F"/>
    <w:multiLevelType w:val="hybridMultilevel"/>
    <w:tmpl w:val="2E4A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973F4"/>
    <w:multiLevelType w:val="hybridMultilevel"/>
    <w:tmpl w:val="2C5E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3EA7"/>
    <w:multiLevelType w:val="hybridMultilevel"/>
    <w:tmpl w:val="7E0882C6"/>
    <w:lvl w:ilvl="0" w:tplc="5A3898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C6F14"/>
    <w:multiLevelType w:val="hybridMultilevel"/>
    <w:tmpl w:val="44B42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682BB6"/>
    <w:multiLevelType w:val="hybridMultilevel"/>
    <w:tmpl w:val="45A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C5E49"/>
    <w:multiLevelType w:val="hybridMultilevel"/>
    <w:tmpl w:val="A1C4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D2720"/>
    <w:multiLevelType w:val="hybridMultilevel"/>
    <w:tmpl w:val="646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328C8"/>
    <w:multiLevelType w:val="hybridMultilevel"/>
    <w:tmpl w:val="954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84769"/>
    <w:multiLevelType w:val="hybridMultilevel"/>
    <w:tmpl w:val="F7DC6CE4"/>
    <w:lvl w:ilvl="0" w:tplc="CF4C4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20A9B"/>
    <w:multiLevelType w:val="hybridMultilevel"/>
    <w:tmpl w:val="34F6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17BE3"/>
    <w:multiLevelType w:val="hybridMultilevel"/>
    <w:tmpl w:val="E768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C563A"/>
    <w:multiLevelType w:val="hybridMultilevel"/>
    <w:tmpl w:val="8F96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A78F5"/>
    <w:multiLevelType w:val="hybridMultilevel"/>
    <w:tmpl w:val="35BCB456"/>
    <w:lvl w:ilvl="0" w:tplc="CF4C4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35E38"/>
    <w:multiLevelType w:val="hybridMultilevel"/>
    <w:tmpl w:val="8730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90005"/>
    <w:multiLevelType w:val="hybridMultilevel"/>
    <w:tmpl w:val="EB88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106F5C"/>
    <w:multiLevelType w:val="hybridMultilevel"/>
    <w:tmpl w:val="ED348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3C267E"/>
    <w:multiLevelType w:val="hybridMultilevel"/>
    <w:tmpl w:val="4A88997C"/>
    <w:lvl w:ilvl="0" w:tplc="06BEE74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E6815"/>
    <w:multiLevelType w:val="hybridMultilevel"/>
    <w:tmpl w:val="7DCC6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B00B0C"/>
    <w:multiLevelType w:val="hybridMultilevel"/>
    <w:tmpl w:val="D660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7419A"/>
    <w:multiLevelType w:val="hybridMultilevel"/>
    <w:tmpl w:val="C2A8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3728E"/>
    <w:multiLevelType w:val="hybridMultilevel"/>
    <w:tmpl w:val="482EA454"/>
    <w:lvl w:ilvl="0" w:tplc="DB4CA5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74499"/>
    <w:multiLevelType w:val="hybridMultilevel"/>
    <w:tmpl w:val="A0823A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5B230AF1"/>
    <w:multiLevelType w:val="hybridMultilevel"/>
    <w:tmpl w:val="416E855E"/>
    <w:lvl w:ilvl="0" w:tplc="CF4C4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72204"/>
    <w:multiLevelType w:val="hybridMultilevel"/>
    <w:tmpl w:val="4F6C7C52"/>
    <w:lvl w:ilvl="0" w:tplc="CF4C4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51326"/>
    <w:multiLevelType w:val="hybridMultilevel"/>
    <w:tmpl w:val="A6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D59BD"/>
    <w:multiLevelType w:val="hybridMultilevel"/>
    <w:tmpl w:val="5A4E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C6872"/>
    <w:multiLevelType w:val="hybridMultilevel"/>
    <w:tmpl w:val="90E05746"/>
    <w:lvl w:ilvl="0" w:tplc="24E0172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54E05"/>
    <w:multiLevelType w:val="hybridMultilevel"/>
    <w:tmpl w:val="B624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606C1"/>
    <w:multiLevelType w:val="hybridMultilevel"/>
    <w:tmpl w:val="7864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251A6"/>
    <w:multiLevelType w:val="hybridMultilevel"/>
    <w:tmpl w:val="3342DB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4"/>
  </w:num>
  <w:num w:numId="2">
    <w:abstractNumId w:val="0"/>
  </w:num>
  <w:num w:numId="3">
    <w:abstractNumId w:val="17"/>
  </w:num>
  <w:num w:numId="4">
    <w:abstractNumId w:val="6"/>
  </w:num>
  <w:num w:numId="5">
    <w:abstractNumId w:val="12"/>
  </w:num>
  <w:num w:numId="6">
    <w:abstractNumId w:val="31"/>
  </w:num>
  <w:num w:numId="7">
    <w:abstractNumId w:val="8"/>
  </w:num>
  <w:num w:numId="8">
    <w:abstractNumId w:val="18"/>
  </w:num>
  <w:num w:numId="9">
    <w:abstractNumId w:val="2"/>
  </w:num>
  <w:num w:numId="10">
    <w:abstractNumId w:val="14"/>
  </w:num>
  <w:num w:numId="11">
    <w:abstractNumId w:val="20"/>
  </w:num>
  <w:num w:numId="12">
    <w:abstractNumId w:val="10"/>
  </w:num>
  <w:num w:numId="13">
    <w:abstractNumId w:val="1"/>
  </w:num>
  <w:num w:numId="14">
    <w:abstractNumId w:val="22"/>
  </w:num>
  <w:num w:numId="15">
    <w:abstractNumId w:val="32"/>
  </w:num>
  <w:num w:numId="16">
    <w:abstractNumId w:val="5"/>
  </w:num>
  <w:num w:numId="17">
    <w:abstractNumId w:val="3"/>
  </w:num>
  <w:num w:numId="18">
    <w:abstractNumId w:val="7"/>
  </w:num>
  <w:num w:numId="19">
    <w:abstractNumId w:val="28"/>
  </w:num>
  <w:num w:numId="20">
    <w:abstractNumId w:val="21"/>
  </w:num>
  <w:num w:numId="21">
    <w:abstractNumId w:val="9"/>
  </w:num>
  <w:num w:numId="22">
    <w:abstractNumId w:val="4"/>
  </w:num>
  <w:num w:numId="23">
    <w:abstractNumId w:val="29"/>
  </w:num>
  <w:num w:numId="24">
    <w:abstractNumId w:val="25"/>
  </w:num>
  <w:num w:numId="25">
    <w:abstractNumId w:val="11"/>
  </w:num>
  <w:num w:numId="26">
    <w:abstractNumId w:val="15"/>
  </w:num>
  <w:num w:numId="27">
    <w:abstractNumId w:val="26"/>
  </w:num>
  <w:num w:numId="28">
    <w:abstractNumId w:val="27"/>
  </w:num>
  <w:num w:numId="29">
    <w:abstractNumId w:val="23"/>
  </w:num>
  <w:num w:numId="30">
    <w:abstractNumId w:val="30"/>
  </w:num>
  <w:num w:numId="31">
    <w:abstractNumId w:val="13"/>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26"/>
    <w:rsid w:val="00023572"/>
    <w:rsid w:val="00064036"/>
    <w:rsid w:val="0007254B"/>
    <w:rsid w:val="00084D79"/>
    <w:rsid w:val="001035A1"/>
    <w:rsid w:val="00136E35"/>
    <w:rsid w:val="001B776C"/>
    <w:rsid w:val="001F6408"/>
    <w:rsid w:val="00213681"/>
    <w:rsid w:val="00215C0D"/>
    <w:rsid w:val="00227F64"/>
    <w:rsid w:val="002300B5"/>
    <w:rsid w:val="002324C9"/>
    <w:rsid w:val="00240D77"/>
    <w:rsid w:val="00262756"/>
    <w:rsid w:val="00262E40"/>
    <w:rsid w:val="00263742"/>
    <w:rsid w:val="00263779"/>
    <w:rsid w:val="002B7346"/>
    <w:rsid w:val="002E136B"/>
    <w:rsid w:val="0034794C"/>
    <w:rsid w:val="00354EC3"/>
    <w:rsid w:val="0036551B"/>
    <w:rsid w:val="00393726"/>
    <w:rsid w:val="003D5731"/>
    <w:rsid w:val="003E1EE2"/>
    <w:rsid w:val="004249D9"/>
    <w:rsid w:val="00464612"/>
    <w:rsid w:val="004D0BC7"/>
    <w:rsid w:val="004E215E"/>
    <w:rsid w:val="00511BB1"/>
    <w:rsid w:val="00561D8E"/>
    <w:rsid w:val="00587853"/>
    <w:rsid w:val="005A0BCD"/>
    <w:rsid w:val="005B2858"/>
    <w:rsid w:val="005E25CB"/>
    <w:rsid w:val="00613883"/>
    <w:rsid w:val="006602FC"/>
    <w:rsid w:val="0069424A"/>
    <w:rsid w:val="006E291E"/>
    <w:rsid w:val="00735EFC"/>
    <w:rsid w:val="0076040D"/>
    <w:rsid w:val="00762CEB"/>
    <w:rsid w:val="007639CD"/>
    <w:rsid w:val="007F0F2F"/>
    <w:rsid w:val="00816D4D"/>
    <w:rsid w:val="00844B09"/>
    <w:rsid w:val="00897310"/>
    <w:rsid w:val="008C1C07"/>
    <w:rsid w:val="008E3D19"/>
    <w:rsid w:val="00912611"/>
    <w:rsid w:val="0092538D"/>
    <w:rsid w:val="009349CF"/>
    <w:rsid w:val="0093514B"/>
    <w:rsid w:val="009A6CBA"/>
    <w:rsid w:val="009D3E54"/>
    <w:rsid w:val="009F584E"/>
    <w:rsid w:val="009F5E2C"/>
    <w:rsid w:val="00A5516B"/>
    <w:rsid w:val="00A613FA"/>
    <w:rsid w:val="00AB5593"/>
    <w:rsid w:val="00AE089C"/>
    <w:rsid w:val="00AF2513"/>
    <w:rsid w:val="00B225EB"/>
    <w:rsid w:val="00B316EB"/>
    <w:rsid w:val="00B3307A"/>
    <w:rsid w:val="00B45277"/>
    <w:rsid w:val="00B8027C"/>
    <w:rsid w:val="00BB32AE"/>
    <w:rsid w:val="00BF332F"/>
    <w:rsid w:val="00BF6866"/>
    <w:rsid w:val="00C50E25"/>
    <w:rsid w:val="00C86DD7"/>
    <w:rsid w:val="00CA370C"/>
    <w:rsid w:val="00CA4430"/>
    <w:rsid w:val="00D11F91"/>
    <w:rsid w:val="00D23168"/>
    <w:rsid w:val="00D62CF9"/>
    <w:rsid w:val="00DD4C37"/>
    <w:rsid w:val="00DF2975"/>
    <w:rsid w:val="00E221D6"/>
    <w:rsid w:val="00EE0BB2"/>
    <w:rsid w:val="00EE4E1A"/>
    <w:rsid w:val="00EF581A"/>
    <w:rsid w:val="00F074C4"/>
    <w:rsid w:val="00F411C9"/>
    <w:rsid w:val="00F629BA"/>
    <w:rsid w:val="00F7205B"/>
    <w:rsid w:val="00F7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1372D-386E-43F2-9D7A-2B344695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731"/>
    <w:pPr>
      <w:ind w:left="720"/>
      <w:contextualSpacing/>
    </w:pPr>
  </w:style>
  <w:style w:type="paragraph" w:customStyle="1" w:styleId="bulletundertext">
    <w:name w:val="bullet (under text)"/>
    <w:rsid w:val="003D5731"/>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10.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2</cp:revision>
  <dcterms:created xsi:type="dcterms:W3CDTF">2018-01-10T13:36:00Z</dcterms:created>
  <dcterms:modified xsi:type="dcterms:W3CDTF">2018-01-10T13:36:00Z</dcterms:modified>
</cp:coreProperties>
</file>