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F8" w:rsidRPr="00825CC2" w:rsidRDefault="00E266D6" w:rsidP="0038334F">
      <w:pPr>
        <w:rPr>
          <w:rFonts w:asciiTheme="minorHAnsi" w:hAnsiTheme="minorHAnsi" w:cs="Arial"/>
          <w:b/>
          <w:sz w:val="32"/>
          <w:szCs w:val="32"/>
          <w:u w:val="single"/>
        </w:rPr>
      </w:pPr>
      <w:bookmarkStart w:id="0" w:name="_GoBack"/>
      <w:bookmarkEnd w:id="0"/>
      <w:r w:rsidRPr="00825CC2">
        <w:rPr>
          <w:rFonts w:asciiTheme="minorHAnsi" w:hAnsiTheme="minorHAnsi" w:cs="Arial"/>
          <w:b/>
          <w:sz w:val="32"/>
          <w:szCs w:val="32"/>
          <w:u w:val="single"/>
        </w:rPr>
        <w:t xml:space="preserve">Smithdown </w:t>
      </w:r>
      <w:r w:rsidR="00AB10F8" w:rsidRPr="00825CC2">
        <w:rPr>
          <w:rFonts w:asciiTheme="minorHAnsi" w:hAnsiTheme="minorHAnsi" w:cs="Arial"/>
          <w:b/>
          <w:sz w:val="32"/>
          <w:szCs w:val="32"/>
          <w:u w:val="single"/>
        </w:rPr>
        <w:t>Primary School’s Pupil</w:t>
      </w:r>
      <w:r w:rsidR="00F57DC5">
        <w:rPr>
          <w:rFonts w:asciiTheme="minorHAnsi" w:hAnsiTheme="minorHAnsi" w:cs="Arial"/>
          <w:b/>
          <w:sz w:val="32"/>
          <w:szCs w:val="32"/>
          <w:u w:val="single"/>
        </w:rPr>
        <w:t xml:space="preserve"> Premium Grant 2017 – 18 </w:t>
      </w:r>
      <w:r w:rsidR="00431B96" w:rsidRPr="00825CC2">
        <w:rPr>
          <w:rFonts w:asciiTheme="minorHAnsi" w:hAnsiTheme="minorHAnsi" w:cs="Arial"/>
          <w:b/>
          <w:sz w:val="32"/>
          <w:szCs w:val="32"/>
          <w:u w:val="single"/>
        </w:rPr>
        <w:t xml:space="preserve"> </w:t>
      </w:r>
    </w:p>
    <w:p w:rsidR="005338A7" w:rsidRPr="00825CC2" w:rsidRDefault="005338A7" w:rsidP="0038334F">
      <w:pPr>
        <w:rPr>
          <w:rFonts w:asciiTheme="minorHAnsi" w:hAnsiTheme="minorHAnsi"/>
        </w:rPr>
      </w:pPr>
    </w:p>
    <w:p w:rsidR="008A4BF7" w:rsidRPr="00825CC2" w:rsidRDefault="008A4BF7" w:rsidP="0038334F">
      <w:pPr>
        <w:rPr>
          <w:rFonts w:asciiTheme="minorHAnsi" w:hAnsiTheme="minorHAnsi"/>
        </w:rPr>
      </w:pPr>
    </w:p>
    <w:tbl>
      <w:tblPr>
        <w:tblStyle w:val="TableGrid"/>
        <w:tblW w:w="0" w:type="auto"/>
        <w:tblLook w:val="04A0" w:firstRow="1" w:lastRow="0" w:firstColumn="1" w:lastColumn="0" w:noHBand="0" w:noVBand="1"/>
      </w:tblPr>
      <w:tblGrid>
        <w:gridCol w:w="7087"/>
        <w:gridCol w:w="2745"/>
        <w:gridCol w:w="4342"/>
      </w:tblGrid>
      <w:tr w:rsidR="00017716" w:rsidRPr="00825CC2" w:rsidTr="002C0ACD">
        <w:tc>
          <w:tcPr>
            <w:tcW w:w="7087" w:type="dxa"/>
            <w:shd w:val="clear" w:color="auto" w:fill="002060"/>
          </w:tcPr>
          <w:p w:rsidR="00017716" w:rsidRPr="00825CC2" w:rsidRDefault="002C0ACD" w:rsidP="0038334F">
            <w:pPr>
              <w:rPr>
                <w:rFonts w:asciiTheme="minorHAnsi" w:hAnsiTheme="minorHAnsi"/>
              </w:rPr>
            </w:pPr>
            <w:r w:rsidRPr="00825CC2">
              <w:rPr>
                <w:rFonts w:asciiTheme="minorHAnsi" w:hAnsiTheme="minorHAnsi"/>
              </w:rPr>
              <w:t>Pupil Premium Grant:</w:t>
            </w:r>
          </w:p>
        </w:tc>
        <w:tc>
          <w:tcPr>
            <w:tcW w:w="7087" w:type="dxa"/>
            <w:gridSpan w:val="2"/>
            <w:shd w:val="clear" w:color="auto" w:fill="002060"/>
          </w:tcPr>
          <w:p w:rsidR="00017716" w:rsidRPr="00825CC2" w:rsidRDefault="008243EE" w:rsidP="0038334F">
            <w:pPr>
              <w:rPr>
                <w:rFonts w:asciiTheme="minorHAnsi" w:hAnsiTheme="minorHAnsi"/>
              </w:rPr>
            </w:pPr>
            <w:r>
              <w:rPr>
                <w:rFonts w:asciiTheme="minorHAnsi" w:hAnsiTheme="minorHAnsi"/>
              </w:rPr>
              <w:t>£175,125</w:t>
            </w:r>
            <w:r w:rsidR="002C0ACD" w:rsidRPr="00825CC2">
              <w:rPr>
                <w:rFonts w:asciiTheme="minorHAnsi" w:hAnsiTheme="minorHAnsi"/>
              </w:rPr>
              <w:t xml:space="preserve"> (Subject to October Census Data 2016)</w:t>
            </w:r>
          </w:p>
        </w:tc>
      </w:tr>
      <w:tr w:rsidR="00017716" w:rsidRPr="00825CC2" w:rsidTr="00017716">
        <w:tc>
          <w:tcPr>
            <w:tcW w:w="7087" w:type="dxa"/>
          </w:tcPr>
          <w:p w:rsidR="00017716" w:rsidRPr="00825CC2" w:rsidRDefault="002C0ACD" w:rsidP="0038334F">
            <w:pPr>
              <w:rPr>
                <w:rFonts w:asciiTheme="minorHAnsi" w:hAnsiTheme="minorHAnsi"/>
              </w:rPr>
            </w:pPr>
            <w:r w:rsidRPr="00825CC2">
              <w:rPr>
                <w:rFonts w:asciiTheme="minorHAnsi" w:hAnsiTheme="minorHAnsi"/>
              </w:rPr>
              <w:t xml:space="preserve">Number of pupils entitled to PPG funding </w:t>
            </w:r>
          </w:p>
        </w:tc>
        <w:tc>
          <w:tcPr>
            <w:tcW w:w="7087" w:type="dxa"/>
            <w:gridSpan w:val="2"/>
          </w:tcPr>
          <w:p w:rsidR="00017716" w:rsidRPr="00825CC2" w:rsidRDefault="00A87287" w:rsidP="0038334F">
            <w:pPr>
              <w:rPr>
                <w:rFonts w:asciiTheme="minorHAnsi" w:hAnsiTheme="minorHAnsi"/>
              </w:rPr>
            </w:pPr>
            <w:r>
              <w:rPr>
                <w:rFonts w:asciiTheme="minorHAnsi" w:hAnsiTheme="minorHAnsi"/>
              </w:rPr>
              <w:t>131/330</w:t>
            </w:r>
            <w:r w:rsidR="00FA78B3" w:rsidRPr="00825CC2">
              <w:rPr>
                <w:rFonts w:asciiTheme="minorHAnsi" w:hAnsiTheme="minorHAnsi"/>
              </w:rPr>
              <w:t xml:space="preserve"> pupils</w:t>
            </w:r>
          </w:p>
        </w:tc>
      </w:tr>
      <w:tr w:rsidR="00017716" w:rsidRPr="00825CC2" w:rsidTr="00017716">
        <w:tc>
          <w:tcPr>
            <w:tcW w:w="7087" w:type="dxa"/>
          </w:tcPr>
          <w:p w:rsidR="00017716" w:rsidRDefault="002C0ACD" w:rsidP="00B94B03">
            <w:pPr>
              <w:tabs>
                <w:tab w:val="right" w:pos="6759"/>
              </w:tabs>
              <w:rPr>
                <w:rFonts w:asciiTheme="minorHAnsi" w:hAnsiTheme="minorHAnsi"/>
              </w:rPr>
            </w:pPr>
            <w:r w:rsidRPr="00825CC2">
              <w:rPr>
                <w:rFonts w:asciiTheme="minorHAnsi" w:hAnsiTheme="minorHAnsi"/>
              </w:rPr>
              <w:t>% of pupils entitled to PPG funding</w:t>
            </w:r>
            <w:r w:rsidR="00B94B03">
              <w:rPr>
                <w:rFonts w:asciiTheme="minorHAnsi" w:hAnsiTheme="minorHAnsi"/>
              </w:rPr>
              <w:tab/>
            </w:r>
          </w:p>
          <w:p w:rsidR="00B94B03" w:rsidRPr="00825CC2" w:rsidRDefault="00B94B03" w:rsidP="00B94B03">
            <w:pPr>
              <w:tabs>
                <w:tab w:val="right" w:pos="6759"/>
              </w:tabs>
              <w:rPr>
                <w:rFonts w:asciiTheme="minorHAnsi" w:hAnsiTheme="minorHAnsi"/>
              </w:rPr>
            </w:pPr>
          </w:p>
        </w:tc>
        <w:tc>
          <w:tcPr>
            <w:tcW w:w="7087" w:type="dxa"/>
            <w:gridSpan w:val="2"/>
          </w:tcPr>
          <w:p w:rsidR="00017716" w:rsidRPr="00825CC2" w:rsidRDefault="00A87287" w:rsidP="0038334F">
            <w:pPr>
              <w:rPr>
                <w:rFonts w:asciiTheme="minorHAnsi" w:hAnsiTheme="minorHAnsi"/>
              </w:rPr>
            </w:pPr>
            <w:r>
              <w:rPr>
                <w:rFonts w:asciiTheme="minorHAnsi" w:hAnsiTheme="minorHAnsi"/>
              </w:rPr>
              <w:t>40</w:t>
            </w:r>
            <w:r w:rsidR="002C0ACD" w:rsidRPr="00825CC2">
              <w:rPr>
                <w:rFonts w:asciiTheme="minorHAnsi" w:hAnsiTheme="minorHAnsi"/>
              </w:rPr>
              <w:t>%</w:t>
            </w:r>
          </w:p>
        </w:tc>
      </w:tr>
      <w:tr w:rsidR="0079137D" w:rsidRPr="00825CC2" w:rsidTr="00226C58">
        <w:tc>
          <w:tcPr>
            <w:tcW w:w="14174" w:type="dxa"/>
            <w:gridSpan w:val="3"/>
            <w:shd w:val="clear" w:color="auto" w:fill="002060"/>
          </w:tcPr>
          <w:p w:rsidR="0079137D" w:rsidRPr="00825CC2" w:rsidRDefault="0079137D" w:rsidP="0038334F">
            <w:pPr>
              <w:rPr>
                <w:rFonts w:asciiTheme="minorHAnsi" w:hAnsiTheme="minorHAnsi"/>
              </w:rPr>
            </w:pPr>
            <w:r w:rsidRPr="00825CC2">
              <w:rPr>
                <w:rFonts w:asciiTheme="minorHAnsi" w:hAnsiTheme="minorHAnsi"/>
              </w:rPr>
              <w:t>Entitlement by Year Group</w:t>
            </w:r>
            <w:r w:rsidR="00D05D6F">
              <w:rPr>
                <w:rFonts w:asciiTheme="minorHAnsi" w:hAnsiTheme="minorHAnsi"/>
              </w:rPr>
              <w:t xml:space="preserve">                                                                  </w:t>
            </w:r>
            <w:r w:rsidR="00F57DC5">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Nursery</w:t>
            </w:r>
            <w:r>
              <w:rPr>
                <w:rFonts w:asciiTheme="minorHAnsi" w:hAnsiTheme="minorHAnsi"/>
              </w:rPr>
              <w:t xml:space="preserve">                                                                                          </w:t>
            </w:r>
          </w:p>
        </w:tc>
        <w:tc>
          <w:tcPr>
            <w:tcW w:w="2745" w:type="dxa"/>
            <w:shd w:val="clear" w:color="auto" w:fill="FFFFFF" w:themeFill="background1"/>
          </w:tcPr>
          <w:p w:rsidR="00D05D6F" w:rsidRPr="00825CC2" w:rsidRDefault="0012429E" w:rsidP="0038334F">
            <w:pPr>
              <w:rPr>
                <w:rFonts w:asciiTheme="minorHAnsi" w:hAnsiTheme="minorHAnsi"/>
              </w:rPr>
            </w:pPr>
            <w:r>
              <w:rPr>
                <w:rFonts w:asciiTheme="minorHAnsi" w:hAnsiTheme="minorHAnsi"/>
              </w:rPr>
              <w:t>10/44 Pupils (23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r>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Reception</w:t>
            </w:r>
          </w:p>
        </w:tc>
        <w:tc>
          <w:tcPr>
            <w:tcW w:w="2745" w:type="dxa"/>
            <w:shd w:val="clear" w:color="auto" w:fill="FFFFFF" w:themeFill="background1"/>
          </w:tcPr>
          <w:p w:rsidR="00D05D6F" w:rsidRPr="00825CC2" w:rsidRDefault="0012429E" w:rsidP="0038334F">
            <w:pPr>
              <w:rPr>
                <w:rFonts w:asciiTheme="minorHAnsi" w:hAnsiTheme="minorHAnsi"/>
              </w:rPr>
            </w:pPr>
            <w:r>
              <w:rPr>
                <w:rFonts w:asciiTheme="minorHAnsi" w:hAnsiTheme="minorHAnsi"/>
              </w:rPr>
              <w:t>13/57</w:t>
            </w:r>
            <w:r w:rsidR="00D05D6F" w:rsidRPr="00825CC2">
              <w:rPr>
                <w:rFonts w:asciiTheme="minorHAnsi" w:hAnsiTheme="minorHAnsi"/>
              </w:rPr>
              <w:t xml:space="preserve"> Pupils </w:t>
            </w:r>
            <w:r>
              <w:rPr>
                <w:rFonts w:asciiTheme="minorHAnsi" w:hAnsiTheme="minorHAnsi"/>
              </w:rPr>
              <w:t>(2</w:t>
            </w:r>
            <w:r w:rsidR="00D05D6F" w:rsidRPr="00825CC2">
              <w:rPr>
                <w:rFonts w:asciiTheme="minorHAnsi" w:hAnsiTheme="minorHAnsi"/>
              </w:rPr>
              <w:t>3%)</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1</w:t>
            </w:r>
          </w:p>
        </w:tc>
        <w:tc>
          <w:tcPr>
            <w:tcW w:w="2745" w:type="dxa"/>
            <w:shd w:val="clear" w:color="auto" w:fill="FFFFFF" w:themeFill="background1"/>
          </w:tcPr>
          <w:p w:rsidR="00D05D6F" w:rsidRPr="00825CC2" w:rsidRDefault="00A87287" w:rsidP="0038334F">
            <w:pPr>
              <w:rPr>
                <w:rFonts w:asciiTheme="minorHAnsi" w:hAnsiTheme="minorHAnsi"/>
              </w:rPr>
            </w:pPr>
            <w:r>
              <w:rPr>
                <w:rFonts w:asciiTheme="minorHAnsi" w:hAnsiTheme="minorHAnsi"/>
              </w:rPr>
              <w:t>25/57 Pupils (44</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2</w:t>
            </w:r>
          </w:p>
        </w:tc>
        <w:tc>
          <w:tcPr>
            <w:tcW w:w="2745" w:type="dxa"/>
            <w:shd w:val="clear" w:color="auto" w:fill="FFFFFF" w:themeFill="background1"/>
          </w:tcPr>
          <w:p w:rsidR="00D05D6F" w:rsidRPr="00825CC2" w:rsidRDefault="00A87287" w:rsidP="0038334F">
            <w:pPr>
              <w:rPr>
                <w:rFonts w:asciiTheme="minorHAnsi" w:hAnsiTheme="minorHAnsi"/>
              </w:rPr>
            </w:pPr>
            <w:r>
              <w:rPr>
                <w:rFonts w:asciiTheme="minorHAnsi" w:hAnsiTheme="minorHAnsi"/>
              </w:rPr>
              <w:t>13/52 Pupils (25</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3</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19/30 Pupils (6</w:t>
            </w:r>
            <w:r w:rsidR="00D05D6F" w:rsidRPr="00825CC2">
              <w:rPr>
                <w:rFonts w:asciiTheme="minorHAnsi" w:hAnsiTheme="minorHAnsi"/>
              </w:rPr>
              <w:t>3%)</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4</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13/30 Pupils (43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5</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19/30 Pupils (63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6</w:t>
            </w:r>
          </w:p>
        </w:tc>
        <w:tc>
          <w:tcPr>
            <w:tcW w:w="2745" w:type="dxa"/>
            <w:shd w:val="clear" w:color="auto" w:fill="FFFFFF" w:themeFill="background1"/>
          </w:tcPr>
          <w:p w:rsidR="00D05D6F" w:rsidRPr="00825CC2" w:rsidRDefault="000B368C" w:rsidP="0038334F">
            <w:pPr>
              <w:rPr>
                <w:rFonts w:asciiTheme="minorHAnsi" w:hAnsiTheme="minorHAnsi"/>
              </w:rPr>
            </w:pPr>
            <w:r>
              <w:rPr>
                <w:rFonts w:asciiTheme="minorHAnsi" w:hAnsiTheme="minorHAnsi"/>
              </w:rPr>
              <w:t>19/30 Pupils (63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722DEE" w:rsidRPr="00825CC2" w:rsidTr="007B1169">
        <w:tc>
          <w:tcPr>
            <w:tcW w:w="14174" w:type="dxa"/>
            <w:gridSpan w:val="3"/>
            <w:shd w:val="clear" w:color="auto" w:fill="FFFFFF" w:themeFill="background1"/>
          </w:tcPr>
          <w:p w:rsidR="00722DEE" w:rsidRPr="00825CC2" w:rsidRDefault="00722DEE" w:rsidP="0038334F">
            <w:pPr>
              <w:rPr>
                <w:rFonts w:asciiTheme="minorHAnsi" w:hAnsiTheme="minorHAnsi"/>
                <w:i/>
              </w:rPr>
            </w:pPr>
            <w:r w:rsidRPr="00825CC2">
              <w:rPr>
                <w:rFonts w:asciiTheme="minorHAnsi" w:hAnsiTheme="minorHAnsi"/>
                <w:i/>
              </w:rPr>
              <w:t>Due to high levels of mobility within the school community, pupil premium entitlement may vary across the year.</w:t>
            </w:r>
          </w:p>
          <w:p w:rsidR="00722DEE" w:rsidRPr="00825CC2" w:rsidRDefault="00722DEE" w:rsidP="0038334F">
            <w:pPr>
              <w:rPr>
                <w:rFonts w:asciiTheme="minorHAnsi" w:hAnsiTheme="minorHAnsi"/>
                <w:i/>
              </w:rPr>
            </w:pPr>
            <w:r w:rsidRPr="00825CC2">
              <w:rPr>
                <w:rFonts w:asciiTheme="minorHAnsi" w:hAnsiTheme="minorHAnsi"/>
                <w:i/>
              </w:rPr>
              <w:t>(% of stability – school 62.4%, national 85.75% RAISE 2016)</w:t>
            </w:r>
          </w:p>
        </w:tc>
      </w:tr>
    </w:tbl>
    <w:p w:rsidR="00017716" w:rsidRPr="00825CC2" w:rsidRDefault="00017716" w:rsidP="0038334F">
      <w:pPr>
        <w:rPr>
          <w:rFonts w:asciiTheme="minorHAnsi" w:hAnsiTheme="minorHAnsi"/>
        </w:rPr>
      </w:pPr>
    </w:p>
    <w:p w:rsidR="00D56AF4" w:rsidRPr="00D56AF4" w:rsidRDefault="00D56AF4" w:rsidP="00D56AF4">
      <w:pPr>
        <w:pStyle w:val="NormalWeb"/>
        <w:rPr>
          <w:rFonts w:asciiTheme="minorHAnsi" w:hAnsiTheme="minorHAnsi"/>
          <w:color w:val="000000"/>
        </w:rPr>
      </w:pPr>
      <w:r w:rsidRPr="00D56AF4">
        <w:rPr>
          <w:rFonts w:asciiTheme="minorHAnsi" w:hAnsiTheme="minorHAnsi"/>
          <w:b/>
          <w:color w:val="000000"/>
        </w:rPr>
        <w:t>Research</w:t>
      </w:r>
      <w:r w:rsidRPr="00D56AF4">
        <w:rPr>
          <w:rFonts w:asciiTheme="minorHAnsi" w:hAnsiTheme="minorHAnsi"/>
          <w:color w:val="000000"/>
        </w:rPr>
        <w:t>:</w:t>
      </w:r>
    </w:p>
    <w:p w:rsidR="00D56AF4" w:rsidRPr="00D56AF4" w:rsidRDefault="00D56AF4" w:rsidP="00D56AF4">
      <w:pPr>
        <w:pStyle w:val="NormalWeb"/>
        <w:rPr>
          <w:rFonts w:asciiTheme="minorHAnsi" w:hAnsiTheme="minorHAnsi"/>
          <w:color w:val="000000"/>
        </w:rPr>
      </w:pPr>
      <w:r w:rsidRPr="00D56AF4">
        <w:rPr>
          <w:rFonts w:asciiTheme="minorHAnsi" w:hAnsiTheme="minorHAnsi"/>
          <w:color w:val="000000"/>
        </w:rPr>
        <w:t>The Sutton Trust and Education Endowment Foundation (July 2015) and the EEF Toolkit play a key role in our spending plans for PPG. Collaboration and coaching are key principals of our approach; supplemented by early intervention, phonic development, social &amp; emotional learning, meta-cognition &amp; self-regulation and digital technology – all of which score highly on the EEF Toolkit.</w:t>
      </w:r>
    </w:p>
    <w:p w:rsidR="001653FF" w:rsidRPr="00825CC2" w:rsidRDefault="001653FF" w:rsidP="0038334F">
      <w:pPr>
        <w:rPr>
          <w:rFonts w:asciiTheme="minorHAnsi" w:hAnsiTheme="minorHAnsi" w:cs="Arial"/>
          <w:b/>
        </w:rPr>
      </w:pPr>
    </w:p>
    <w:p w:rsidR="001653FF" w:rsidRPr="00825CC2" w:rsidRDefault="001653FF" w:rsidP="0038334F">
      <w:pPr>
        <w:rPr>
          <w:rFonts w:asciiTheme="minorHAnsi" w:hAnsiTheme="minorHAnsi" w:cs="Arial"/>
          <w:b/>
        </w:rPr>
      </w:pPr>
      <w:r w:rsidRPr="00825CC2">
        <w:rPr>
          <w:rFonts w:asciiTheme="minorHAnsi" w:hAnsiTheme="minorHAnsi" w:cs="Arial"/>
          <w:b/>
        </w:rPr>
        <w:t>Barriers to Learning:</w:t>
      </w:r>
    </w:p>
    <w:p w:rsidR="00AB10F8" w:rsidRPr="00825CC2" w:rsidRDefault="007B773E" w:rsidP="0038334F">
      <w:pPr>
        <w:rPr>
          <w:rFonts w:asciiTheme="minorHAnsi" w:hAnsiTheme="minorHAnsi" w:cs="Arial"/>
        </w:rPr>
      </w:pPr>
      <w:r w:rsidRPr="00825CC2">
        <w:rPr>
          <w:rFonts w:asciiTheme="minorHAnsi" w:hAnsiTheme="minorHAnsi" w:cs="Arial"/>
        </w:rPr>
        <w:t>After analysing the Pupil Premium spend from last year, we have come up with our own tool kit for effective spending of Pupil Premium Grant. Each strategy links to the barriers of learning and development faced by the children.</w:t>
      </w:r>
    </w:p>
    <w:p w:rsidR="001C075E" w:rsidRPr="00825CC2" w:rsidRDefault="001C075E" w:rsidP="0038334F">
      <w:pPr>
        <w:rPr>
          <w:rFonts w:asciiTheme="minorHAnsi" w:hAnsiTheme="minorHAnsi" w:cs="Arial"/>
          <w:u w:val="single"/>
        </w:rPr>
      </w:pPr>
    </w:p>
    <w:p w:rsidR="001C075E" w:rsidRPr="00825CC2" w:rsidRDefault="007B773E" w:rsidP="0038334F">
      <w:pPr>
        <w:pStyle w:val="ListParagraph"/>
        <w:numPr>
          <w:ilvl w:val="0"/>
          <w:numId w:val="1"/>
        </w:numPr>
        <w:rPr>
          <w:rFonts w:asciiTheme="minorHAnsi" w:hAnsiTheme="minorHAnsi" w:cs="Arial"/>
        </w:rPr>
      </w:pPr>
      <w:r w:rsidRPr="00825CC2">
        <w:rPr>
          <w:rFonts w:asciiTheme="minorHAnsi" w:hAnsiTheme="minorHAnsi" w:cs="Arial"/>
        </w:rPr>
        <w:t>Low baseline of attainment on entry to school</w:t>
      </w:r>
    </w:p>
    <w:p w:rsidR="007B773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 xml:space="preserve">Limited </w:t>
      </w:r>
      <w:r w:rsidR="003A6C4A" w:rsidRPr="00825CC2">
        <w:rPr>
          <w:rFonts w:asciiTheme="minorHAnsi" w:hAnsiTheme="minorHAnsi" w:cs="Arial"/>
        </w:rPr>
        <w:t xml:space="preserve">social and cultural </w:t>
      </w:r>
      <w:r w:rsidRPr="00825CC2">
        <w:rPr>
          <w:rFonts w:asciiTheme="minorHAnsi" w:hAnsiTheme="minorHAnsi" w:cs="Arial"/>
        </w:rPr>
        <w:t>experiences of life outside of immediate environment</w:t>
      </w:r>
      <w:r w:rsidR="003A6C4A" w:rsidRPr="00825CC2">
        <w:rPr>
          <w:rFonts w:asciiTheme="minorHAnsi" w:hAnsiTheme="minorHAnsi" w:cs="Arial"/>
        </w:rPr>
        <w:t xml:space="preserve"> </w:t>
      </w:r>
    </w:p>
    <w:p w:rsidR="004F4132" w:rsidRPr="00825CC2" w:rsidRDefault="003A6C4A" w:rsidP="0038334F">
      <w:pPr>
        <w:pStyle w:val="ListParagraph"/>
        <w:numPr>
          <w:ilvl w:val="0"/>
          <w:numId w:val="1"/>
        </w:numPr>
        <w:rPr>
          <w:rFonts w:asciiTheme="minorHAnsi" w:hAnsiTheme="minorHAnsi" w:cs="Arial"/>
        </w:rPr>
      </w:pPr>
      <w:r w:rsidRPr="00825CC2">
        <w:rPr>
          <w:rFonts w:asciiTheme="minorHAnsi" w:hAnsiTheme="minorHAnsi" w:cs="Arial"/>
        </w:rPr>
        <w:t xml:space="preserve">Attendance, </w:t>
      </w:r>
      <w:r w:rsidR="004F4132" w:rsidRPr="00825CC2">
        <w:rPr>
          <w:rFonts w:asciiTheme="minorHAnsi" w:hAnsiTheme="minorHAnsi" w:cs="Arial"/>
        </w:rPr>
        <w:t>punctuality</w:t>
      </w:r>
      <w:r w:rsidRPr="00825CC2">
        <w:rPr>
          <w:rFonts w:asciiTheme="minorHAnsi" w:hAnsiTheme="minorHAnsi" w:cs="Arial"/>
        </w:rPr>
        <w:t xml:space="preserve"> and mobility</w:t>
      </w:r>
    </w:p>
    <w:p w:rsidR="004F4132"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Language acquisition</w:t>
      </w:r>
    </w:p>
    <w:p w:rsidR="001C075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Self-belief</w:t>
      </w:r>
      <w:r w:rsidR="003A6C4A" w:rsidRPr="00825CC2">
        <w:rPr>
          <w:rFonts w:asciiTheme="minorHAnsi" w:hAnsiTheme="minorHAnsi" w:cs="Arial"/>
        </w:rPr>
        <w:t>, emotional need</w:t>
      </w:r>
      <w:r w:rsidRPr="00825CC2">
        <w:rPr>
          <w:rFonts w:asciiTheme="minorHAnsi" w:hAnsiTheme="minorHAnsi" w:cs="Arial"/>
        </w:rPr>
        <w:t xml:space="preserve"> and confidence</w:t>
      </w:r>
    </w:p>
    <w:p w:rsidR="00722DEE" w:rsidRPr="00825CC2" w:rsidRDefault="00722DEE" w:rsidP="0038334F">
      <w:pPr>
        <w:rPr>
          <w:rFonts w:asciiTheme="minorHAnsi" w:hAnsiTheme="minorHAnsi" w:cs="Arial"/>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44"/>
        <w:gridCol w:w="2835"/>
        <w:gridCol w:w="4370"/>
        <w:gridCol w:w="2434"/>
      </w:tblGrid>
      <w:tr w:rsidR="00AB10F8" w:rsidRPr="00825CC2" w:rsidTr="00635B91">
        <w:tc>
          <w:tcPr>
            <w:tcW w:w="1913"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Expenditure</w:t>
            </w:r>
            <w:r w:rsidR="004774AA">
              <w:rPr>
                <w:rFonts w:asciiTheme="minorHAnsi" w:hAnsiTheme="minorHAnsi" w:cs="Arial"/>
              </w:rPr>
              <w:t>:</w:t>
            </w:r>
          </w:p>
        </w:tc>
        <w:tc>
          <w:tcPr>
            <w:tcW w:w="3044"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Aim/Proposal:</w:t>
            </w:r>
          </w:p>
        </w:tc>
        <w:tc>
          <w:tcPr>
            <w:tcW w:w="2835"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Barriers to learning</w:t>
            </w:r>
            <w:r w:rsidR="004774AA">
              <w:rPr>
                <w:rFonts w:asciiTheme="minorHAnsi" w:hAnsiTheme="minorHAnsi" w:cs="Arial"/>
              </w:rPr>
              <w:t>:</w:t>
            </w:r>
          </w:p>
        </w:tc>
        <w:tc>
          <w:tcPr>
            <w:tcW w:w="4370"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Success Criteria:</w:t>
            </w:r>
          </w:p>
        </w:tc>
        <w:tc>
          <w:tcPr>
            <w:tcW w:w="2434" w:type="dxa"/>
            <w:shd w:val="clear" w:color="auto" w:fill="9CC2E5" w:themeFill="accent1" w:themeFillTint="99"/>
          </w:tcPr>
          <w:p w:rsidR="00AB10F8" w:rsidRPr="00825CC2" w:rsidRDefault="00431415" w:rsidP="0038334F">
            <w:pPr>
              <w:rPr>
                <w:rFonts w:asciiTheme="minorHAnsi" w:hAnsiTheme="minorHAnsi" w:cs="Arial"/>
              </w:rPr>
            </w:pPr>
            <w:r>
              <w:rPr>
                <w:rFonts w:asciiTheme="minorHAnsi" w:hAnsiTheme="minorHAnsi" w:cs="Arial"/>
              </w:rPr>
              <w:t>I</w:t>
            </w:r>
            <w:r w:rsidR="00AB10F8" w:rsidRPr="00825CC2">
              <w:rPr>
                <w:rFonts w:asciiTheme="minorHAnsi" w:hAnsiTheme="minorHAnsi" w:cs="Arial"/>
              </w:rPr>
              <w:t>mpact</w:t>
            </w:r>
            <w:r>
              <w:rPr>
                <w:rFonts w:asciiTheme="minorHAnsi" w:hAnsiTheme="minorHAnsi" w:cs="Arial"/>
              </w:rPr>
              <w:t>:</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£15,859</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50%.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Family Link Worker</w:t>
            </w:r>
          </w:p>
          <w:p w:rsidR="00E96D8F" w:rsidRPr="00825CC2" w:rsidRDefault="00E96D8F" w:rsidP="0038334F">
            <w:pPr>
              <w:pStyle w:val="NoSpacing"/>
              <w:rPr>
                <w:rFonts w:asciiTheme="minorHAnsi" w:hAnsiTheme="minorHAnsi"/>
              </w:rPr>
            </w:pPr>
            <w:r w:rsidRPr="00825CC2">
              <w:rPr>
                <w:rFonts w:asciiTheme="minorHAnsi" w:hAnsiTheme="minorHAnsi"/>
              </w:rPr>
              <w:t>Works with individuals and small groups of pupils to develop social and emotional skills and gain confidence.</w:t>
            </w: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Mobility of pupils often means they lack confidence and awareness in confidence.</w:t>
            </w:r>
          </w:p>
          <w:p w:rsidR="00E96D8F" w:rsidRPr="00825CC2" w:rsidRDefault="00E96D8F" w:rsidP="0038334F">
            <w:pPr>
              <w:rPr>
                <w:rFonts w:asciiTheme="minorHAnsi" w:hAnsiTheme="minorHAnsi" w:cs="Arial"/>
              </w:rPr>
            </w:pPr>
            <w:r w:rsidRPr="00825CC2">
              <w:rPr>
                <w:rFonts w:asciiTheme="minorHAnsi" w:hAnsiTheme="minorHAnsi" w:cs="Arial"/>
              </w:rPr>
              <w:t>Starting points and limited language acquisition are barriers due to lack of experience and understanding and the ability to express feelings.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feel safe and begin to trust adults in the school.</w:t>
            </w:r>
          </w:p>
          <w:p w:rsidR="00E96D8F" w:rsidRPr="00825CC2" w:rsidRDefault="00E96D8F" w:rsidP="0038334F">
            <w:pPr>
              <w:rPr>
                <w:rFonts w:asciiTheme="minorHAnsi" w:hAnsiTheme="minorHAnsi" w:cs="Arial"/>
              </w:rPr>
            </w:pPr>
            <w:r w:rsidRPr="00825CC2">
              <w:rPr>
                <w:rFonts w:asciiTheme="minorHAnsi" w:hAnsiTheme="minorHAnsi" w:cs="Arial"/>
              </w:rPr>
              <w:t>Emotional and Mental health issues are addressed.</w:t>
            </w:r>
          </w:p>
          <w:p w:rsidR="00E96D8F" w:rsidRPr="00825CC2" w:rsidRDefault="00E96D8F" w:rsidP="0038334F">
            <w:pPr>
              <w:rPr>
                <w:rFonts w:asciiTheme="minorHAnsi" w:hAnsiTheme="minorHAnsi" w:cs="Arial"/>
              </w:rPr>
            </w:pPr>
            <w:r w:rsidRPr="00825CC2">
              <w:rPr>
                <w:rFonts w:asciiTheme="minorHAnsi" w:hAnsiTheme="minorHAnsi" w:cs="Arial"/>
              </w:rPr>
              <w:t>Confidence in building relationships gained.</w:t>
            </w:r>
          </w:p>
          <w:p w:rsidR="00E96D8F" w:rsidRPr="00825CC2" w:rsidRDefault="00E96D8F" w:rsidP="0038334F">
            <w:pPr>
              <w:rPr>
                <w:rFonts w:asciiTheme="minorHAnsi" w:hAnsiTheme="minorHAnsi" w:cs="Arial"/>
              </w:rPr>
            </w:pPr>
            <w:r w:rsidRPr="00825CC2">
              <w:rPr>
                <w:rFonts w:asciiTheme="minorHAnsi" w:hAnsiTheme="minorHAnsi" w:cs="Arial"/>
              </w:rPr>
              <w:t>Readiness for learning improved.</w:t>
            </w:r>
          </w:p>
          <w:p w:rsidR="00E96D8F" w:rsidRPr="00825CC2" w:rsidRDefault="00E96D8F" w:rsidP="0038334F">
            <w:pPr>
              <w:rPr>
                <w:rFonts w:asciiTheme="minorHAnsi" w:hAnsiTheme="minorHAnsi" w:cs="Arial"/>
              </w:rPr>
            </w:pPr>
            <w:r w:rsidRPr="00825CC2">
              <w:rPr>
                <w:rFonts w:asciiTheme="minorHAnsi" w:hAnsiTheme="minorHAnsi" w:cs="Arial"/>
              </w:rPr>
              <w:t>Impact on progress evident.</w:t>
            </w:r>
          </w:p>
        </w:tc>
        <w:tc>
          <w:tcPr>
            <w:tcW w:w="2434" w:type="dxa"/>
            <w:shd w:val="clear" w:color="auto" w:fill="auto"/>
          </w:tcPr>
          <w:p w:rsidR="00E96D8F" w:rsidRPr="00825CC2" w:rsidRDefault="00E96D8F" w:rsidP="00431415">
            <w:pPr>
              <w:rPr>
                <w:rFonts w:asciiTheme="minorHAnsi" w:hAnsiTheme="minorHAnsi" w:cs="Arial"/>
              </w:rPr>
            </w:pP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£1600</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20%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Parental Courses and Opportunities</w:t>
            </w:r>
          </w:p>
          <w:p w:rsidR="00E96D8F" w:rsidRPr="00825CC2" w:rsidRDefault="00E96D8F" w:rsidP="0038334F">
            <w:pPr>
              <w:rPr>
                <w:rFonts w:asciiTheme="minorHAnsi" w:hAnsiTheme="minorHAnsi" w:cs="Arial"/>
              </w:rPr>
            </w:pPr>
            <w:r w:rsidRPr="00825CC2">
              <w:rPr>
                <w:rFonts w:asciiTheme="minorHAnsi" w:hAnsiTheme="minorHAnsi" w:cs="Arial"/>
              </w:rPr>
              <w:t>Weekly courses and drop ins led by Family Link Worker</w:t>
            </w:r>
          </w:p>
          <w:p w:rsidR="00E96D8F" w:rsidRPr="00825CC2" w:rsidRDefault="00E96D8F" w:rsidP="0038334F">
            <w:pPr>
              <w:rPr>
                <w:rFonts w:asciiTheme="minorHAnsi" w:hAnsiTheme="minorHAnsi" w:cs="Arial"/>
              </w:rPr>
            </w:pP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Mobility of parents, including asylum seeker and refugees, often means they lack confidence and understanding in the school system.</w:t>
            </w:r>
          </w:p>
          <w:p w:rsidR="00E96D8F" w:rsidRPr="00825CC2" w:rsidRDefault="00E96D8F" w:rsidP="0038334F">
            <w:pPr>
              <w:rPr>
                <w:rFonts w:asciiTheme="minorHAnsi" w:hAnsiTheme="minorHAnsi" w:cs="Arial"/>
              </w:rPr>
            </w:pPr>
            <w:r w:rsidRPr="00825CC2">
              <w:rPr>
                <w:rFonts w:asciiTheme="minorHAnsi" w:hAnsiTheme="minorHAnsi" w:cs="Arial"/>
              </w:rPr>
              <w:t xml:space="preserve">Starting points, EAL and some cultures are barriers due to lack of experience </w:t>
            </w:r>
            <w:r w:rsidRPr="00825CC2">
              <w:rPr>
                <w:rFonts w:asciiTheme="minorHAnsi" w:hAnsiTheme="minorHAnsi" w:cs="Arial"/>
              </w:rPr>
              <w:lastRenderedPageBreak/>
              <w:t>and understanding and the ability to express feelings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lastRenderedPageBreak/>
              <w:t xml:space="preserve">Promote positive links with parents and the local community, which will enable them to understand and promote their child’s learning and emotional </w:t>
            </w:r>
            <w:proofErr w:type="spellStart"/>
            <w:r w:rsidRPr="00825CC2">
              <w:rPr>
                <w:rFonts w:asciiTheme="minorHAnsi" w:hAnsiTheme="minorHAnsi" w:cs="Arial"/>
              </w:rPr>
              <w:t>well being</w:t>
            </w:r>
            <w:proofErr w:type="spellEnd"/>
            <w:r w:rsidRPr="00825CC2">
              <w:rPr>
                <w:rFonts w:asciiTheme="minorHAnsi" w:hAnsiTheme="minorHAnsi" w:cs="Arial"/>
              </w:rPr>
              <w:t>.</w:t>
            </w:r>
          </w:p>
          <w:p w:rsidR="00E96D8F" w:rsidRPr="00825CC2" w:rsidRDefault="00E96D8F" w:rsidP="0038334F">
            <w:pPr>
              <w:rPr>
                <w:rFonts w:asciiTheme="minorHAnsi" w:hAnsiTheme="minorHAnsi" w:cs="Arial"/>
              </w:rPr>
            </w:pPr>
            <w:r w:rsidRPr="00825CC2">
              <w:rPr>
                <w:rFonts w:asciiTheme="minorHAnsi" w:hAnsiTheme="minorHAnsi" w:cs="Arial"/>
              </w:rPr>
              <w:t>Parents to apply for Reception class places from spending time in Parent and Toddler.</w:t>
            </w:r>
          </w:p>
          <w:p w:rsidR="00E96D8F" w:rsidRPr="00825CC2" w:rsidRDefault="00E96D8F" w:rsidP="0038334F">
            <w:pPr>
              <w:rPr>
                <w:rFonts w:asciiTheme="minorHAnsi" w:hAnsiTheme="minorHAnsi" w:cs="Arial"/>
              </w:rPr>
            </w:pPr>
            <w:r w:rsidRPr="00825CC2">
              <w:rPr>
                <w:rFonts w:asciiTheme="minorHAnsi" w:hAnsiTheme="minorHAnsi" w:cs="Arial"/>
              </w:rPr>
              <w:t>Parents certified for the completion of English and maths courses.</w:t>
            </w:r>
            <w:r w:rsidR="00B8167D">
              <w:rPr>
                <w:rFonts w:asciiTheme="minorHAnsi" w:hAnsiTheme="minorHAnsi" w:cs="Arial"/>
              </w:rPr>
              <w:t xml:space="preserve"> Computing, parenting, supporting children with the curriculum</w:t>
            </w:r>
          </w:p>
          <w:p w:rsidR="00E96D8F" w:rsidRPr="00825CC2" w:rsidRDefault="00E96D8F" w:rsidP="0038334F">
            <w:pPr>
              <w:rPr>
                <w:rFonts w:asciiTheme="minorHAnsi" w:hAnsiTheme="minorHAnsi" w:cs="Arial"/>
              </w:rPr>
            </w:pPr>
            <w:r w:rsidRPr="00825CC2">
              <w:rPr>
                <w:rFonts w:asciiTheme="minorHAnsi" w:hAnsiTheme="minorHAnsi" w:cs="Arial"/>
              </w:rPr>
              <w:t xml:space="preserve">An improvement and understanding in </w:t>
            </w:r>
            <w:r w:rsidRPr="00825CC2">
              <w:rPr>
                <w:rFonts w:asciiTheme="minorHAnsi" w:hAnsiTheme="minorHAnsi" w:cs="Arial"/>
              </w:rPr>
              <w:lastRenderedPageBreak/>
              <w:t>spoken English to aid their child’s learning.</w:t>
            </w:r>
          </w:p>
          <w:p w:rsidR="00E96D8F" w:rsidRPr="00825CC2" w:rsidRDefault="00E96D8F" w:rsidP="0038334F">
            <w:pPr>
              <w:rPr>
                <w:rFonts w:asciiTheme="minorHAnsi" w:hAnsiTheme="minorHAnsi" w:cs="Arial"/>
              </w:rPr>
            </w:pPr>
            <w:r w:rsidRPr="00825CC2">
              <w:rPr>
                <w:rFonts w:asciiTheme="minorHAnsi" w:hAnsiTheme="minorHAnsi" w:cs="Arial"/>
              </w:rPr>
              <w:t>Courses to</w:t>
            </w:r>
            <w:r w:rsidR="0080180B">
              <w:rPr>
                <w:rFonts w:asciiTheme="minorHAnsi" w:hAnsiTheme="minorHAnsi" w:cs="Arial"/>
              </w:rPr>
              <w:t xml:space="preserve"> be well attended and even over-</w:t>
            </w:r>
            <w:r w:rsidRPr="00825CC2">
              <w:rPr>
                <w:rFonts w:asciiTheme="minorHAnsi" w:hAnsiTheme="minorHAnsi" w:cs="Arial"/>
              </w:rPr>
              <w:t xml:space="preserve">subscribed. </w:t>
            </w:r>
          </w:p>
        </w:tc>
        <w:tc>
          <w:tcPr>
            <w:tcW w:w="2434" w:type="dxa"/>
            <w:shd w:val="clear" w:color="auto" w:fill="auto"/>
          </w:tcPr>
          <w:p w:rsidR="0038334F" w:rsidRPr="00825CC2" w:rsidRDefault="0038334F" w:rsidP="0038334F">
            <w:pPr>
              <w:rPr>
                <w:rFonts w:asciiTheme="minorHAnsi" w:hAnsiTheme="minorHAnsi" w:cs="Arial"/>
              </w:rPr>
            </w:pPr>
          </w:p>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126576" w:rsidP="0038334F">
            <w:pPr>
              <w:rPr>
                <w:rFonts w:asciiTheme="minorHAnsi" w:hAnsiTheme="minorHAnsi" w:cs="Arial"/>
                <w:b/>
              </w:rPr>
            </w:pPr>
            <w:r>
              <w:rPr>
                <w:rFonts w:asciiTheme="minorHAnsi" w:hAnsiTheme="minorHAnsi" w:cs="Arial"/>
                <w:b/>
              </w:rPr>
              <w:lastRenderedPageBreak/>
              <w:t>£75</w:t>
            </w:r>
            <w:r w:rsidR="00211A69">
              <w:rPr>
                <w:rFonts w:asciiTheme="minorHAnsi" w:hAnsiTheme="minorHAnsi" w:cs="Arial"/>
                <w:b/>
              </w:rPr>
              <w:t>,500</w:t>
            </w:r>
            <w:r w:rsidR="00E96D8F" w:rsidRPr="00825CC2">
              <w:rPr>
                <w:rFonts w:asciiTheme="minorHAnsi" w:hAnsiTheme="minorHAnsi" w:cs="Arial"/>
                <w:b/>
              </w:rPr>
              <w:t xml:space="preserve"> </w:t>
            </w:r>
          </w:p>
          <w:p w:rsidR="00E96D8F" w:rsidRPr="00825CC2" w:rsidRDefault="00126576" w:rsidP="0038334F">
            <w:pPr>
              <w:rPr>
                <w:rFonts w:asciiTheme="minorHAnsi" w:hAnsiTheme="minorHAnsi" w:cs="Arial"/>
                <w:i/>
              </w:rPr>
            </w:pPr>
            <w:r>
              <w:rPr>
                <w:rFonts w:asciiTheme="minorHAnsi" w:hAnsiTheme="minorHAnsi" w:cs="Arial"/>
                <w:i/>
              </w:rPr>
              <w:t>Contribution of salary costs 70</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Learning Support Assistant</w:t>
            </w:r>
          </w:p>
          <w:p w:rsidR="00E96D8F" w:rsidRPr="00825CC2" w:rsidRDefault="00412FB9" w:rsidP="0038334F">
            <w:pPr>
              <w:rPr>
                <w:rFonts w:asciiTheme="minorHAnsi" w:hAnsiTheme="minorHAnsi" w:cs="Arial"/>
              </w:rPr>
            </w:pPr>
            <w:r>
              <w:rPr>
                <w:rFonts w:asciiTheme="minorHAnsi" w:hAnsiTheme="minorHAnsi" w:cs="Arial"/>
              </w:rPr>
              <w:t>Deployment of LSA’s to administer intervention programs facilitated by the Inclusion Manager</w:t>
            </w:r>
            <w:r w:rsidR="00E96D8F" w:rsidRPr="00825CC2">
              <w:rPr>
                <w:rFonts w:asciiTheme="minorHAnsi" w:hAnsiTheme="minorHAnsi" w:cs="Arial"/>
              </w:rPr>
              <w:t xml:space="preserve"> with individuals and small groups to fill gaps and raise a</w:t>
            </w:r>
            <w:r>
              <w:rPr>
                <w:rFonts w:asciiTheme="minorHAnsi" w:hAnsiTheme="minorHAnsi" w:cs="Arial"/>
              </w:rPr>
              <w:t>ttainment and progress</w:t>
            </w:r>
            <w:r w:rsidR="00E96D8F" w:rsidRPr="00825CC2">
              <w:rPr>
                <w:rFonts w:asciiTheme="minorHAnsi" w:hAnsiTheme="minorHAnsi" w:cs="Arial"/>
              </w:rPr>
              <w:t xml:space="preserve"> pupils CLL and Phonological awareness.</w:t>
            </w:r>
          </w:p>
        </w:tc>
        <w:tc>
          <w:tcPr>
            <w:tcW w:w="2835" w:type="dxa"/>
            <w:shd w:val="clear" w:color="auto" w:fill="auto"/>
          </w:tcPr>
          <w:p w:rsidR="00E96D8F" w:rsidRPr="00825CC2" w:rsidRDefault="00431415" w:rsidP="0038334F">
            <w:pPr>
              <w:rPr>
                <w:rFonts w:asciiTheme="minorHAnsi" w:hAnsiTheme="minorHAnsi" w:cs="Arial"/>
              </w:rPr>
            </w:pPr>
            <w:r>
              <w:rPr>
                <w:rFonts w:asciiTheme="minorHAnsi" w:hAnsiTheme="minorHAnsi" w:cs="Arial"/>
                <w:b/>
              </w:rPr>
              <w:t xml:space="preserve">Curriculum Learning - </w:t>
            </w:r>
            <w:r w:rsidR="00E96D8F" w:rsidRPr="00825CC2">
              <w:rPr>
                <w:rFonts w:asciiTheme="minorHAnsi" w:hAnsiTheme="minorHAnsi" w:cs="Arial"/>
              </w:rPr>
              <w:t xml:space="preserve">Due to entry points of low </w:t>
            </w:r>
            <w:proofErr w:type="spellStart"/>
            <w:r w:rsidR="00E96D8F" w:rsidRPr="00825CC2">
              <w:rPr>
                <w:rFonts w:asciiTheme="minorHAnsi" w:hAnsiTheme="minorHAnsi" w:cs="Arial"/>
              </w:rPr>
              <w:t>attainers</w:t>
            </w:r>
            <w:proofErr w:type="spellEnd"/>
            <w:r w:rsidR="00E96D8F" w:rsidRPr="00825CC2">
              <w:rPr>
                <w:rFonts w:asciiTheme="minorHAnsi" w:hAnsiTheme="minorHAnsi" w:cs="Arial"/>
              </w:rPr>
              <w:t>, EAL and individual learning needs – phonological awareness is a barrier to age appropriate work.</w:t>
            </w:r>
          </w:p>
        </w:tc>
        <w:tc>
          <w:tcPr>
            <w:tcW w:w="4370" w:type="dxa"/>
            <w:shd w:val="clear" w:color="auto" w:fill="auto"/>
          </w:tcPr>
          <w:p w:rsidR="00E96D8F" w:rsidRDefault="00412FB9" w:rsidP="0038334F">
            <w:pPr>
              <w:rPr>
                <w:rFonts w:asciiTheme="minorHAnsi" w:hAnsiTheme="minorHAnsi" w:cs="Arial"/>
              </w:rPr>
            </w:pPr>
            <w:r>
              <w:rPr>
                <w:rFonts w:asciiTheme="minorHAnsi" w:hAnsiTheme="minorHAnsi" w:cs="Arial"/>
              </w:rPr>
              <w:t>Improve</w:t>
            </w:r>
            <w:r w:rsidR="00E96D8F" w:rsidRPr="00825CC2">
              <w:rPr>
                <w:rFonts w:asciiTheme="minorHAnsi" w:hAnsiTheme="minorHAnsi" w:cs="Arial"/>
              </w:rPr>
              <w:t xml:space="preserve"> standards of attainment and achievement in phonics so that the gap is narrowed between school </w:t>
            </w:r>
            <w:r>
              <w:rPr>
                <w:rFonts w:asciiTheme="minorHAnsi" w:hAnsiTheme="minorHAnsi" w:cs="Arial"/>
              </w:rPr>
              <w:t>and national in Screening check for all learners</w:t>
            </w:r>
          </w:p>
          <w:p w:rsidR="00B210EC" w:rsidRDefault="00B210EC" w:rsidP="0038334F">
            <w:pPr>
              <w:rPr>
                <w:rFonts w:asciiTheme="minorHAnsi" w:hAnsiTheme="minorHAnsi" w:cs="Arial"/>
              </w:rPr>
            </w:pPr>
          </w:p>
          <w:p w:rsidR="00B210EC" w:rsidRPr="00825CC2" w:rsidRDefault="00B210EC" w:rsidP="00B210EC">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B210EC" w:rsidRPr="00825CC2" w:rsidRDefault="00B210EC" w:rsidP="0038334F">
            <w:pPr>
              <w:rPr>
                <w:rFonts w:asciiTheme="minorHAnsi" w:hAnsiTheme="minorHAnsi" w:cs="Arial"/>
              </w:rPr>
            </w:pP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126576" w:rsidP="0038334F">
            <w:pPr>
              <w:rPr>
                <w:rFonts w:asciiTheme="minorHAnsi" w:hAnsiTheme="minorHAnsi" w:cs="Arial"/>
                <w:b/>
              </w:rPr>
            </w:pPr>
            <w:r>
              <w:rPr>
                <w:rFonts w:asciiTheme="minorHAnsi" w:hAnsiTheme="minorHAnsi" w:cs="Arial"/>
                <w:b/>
              </w:rPr>
              <w:t>£8</w:t>
            </w:r>
            <w:r w:rsidR="00E96D8F" w:rsidRPr="00825CC2">
              <w:rPr>
                <w:rFonts w:asciiTheme="minorHAnsi" w:hAnsiTheme="minorHAnsi" w:cs="Arial"/>
                <w:b/>
              </w:rPr>
              <w:t>,410</w:t>
            </w:r>
          </w:p>
          <w:p w:rsidR="00E96D8F" w:rsidRPr="00825CC2" w:rsidRDefault="00E96D8F" w:rsidP="007C0D92">
            <w:pPr>
              <w:rPr>
                <w:rFonts w:asciiTheme="minorHAnsi" w:hAnsiTheme="minorHAnsi" w:cs="Arial"/>
                <w:i/>
              </w:rPr>
            </w:pPr>
            <w:r w:rsidRPr="00825CC2">
              <w:rPr>
                <w:rFonts w:asciiTheme="minorHAnsi" w:hAnsiTheme="minorHAnsi" w:cs="Arial"/>
                <w:i/>
              </w:rPr>
              <w:t>C</w:t>
            </w:r>
            <w:r w:rsidR="00CC2A29">
              <w:rPr>
                <w:rFonts w:asciiTheme="minorHAnsi" w:hAnsiTheme="minorHAnsi" w:cs="Arial"/>
                <w:i/>
              </w:rPr>
              <w:t>ontribution of salary costs, 50</w:t>
            </w:r>
            <w:r w:rsidR="007C0D92">
              <w:rPr>
                <w:rFonts w:asciiTheme="minorHAnsi" w:hAnsiTheme="minorHAnsi" w:cs="Arial"/>
                <w:i/>
              </w:rPr>
              <w:t>% of 0.6</w:t>
            </w:r>
            <w:r w:rsidRPr="00825CC2">
              <w:rPr>
                <w:rFonts w:asciiTheme="minorHAnsi" w:hAnsiTheme="minorHAnsi" w:cs="Arial"/>
                <w:i/>
              </w:rPr>
              <w:t xml:space="preserve"> full time equivalent </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 xml:space="preserve">Interpreters </w:t>
            </w:r>
            <w:r w:rsidRPr="00825CC2">
              <w:rPr>
                <w:rFonts w:asciiTheme="minorHAnsi" w:hAnsiTheme="minorHAnsi" w:cs="Arial"/>
              </w:rPr>
              <w:t>support parents</w:t>
            </w:r>
            <w:r w:rsidR="007C0D92">
              <w:rPr>
                <w:rFonts w:asciiTheme="minorHAnsi" w:hAnsiTheme="minorHAnsi" w:cs="Arial"/>
              </w:rPr>
              <w:t xml:space="preserve">, staff and pupils </w:t>
            </w:r>
            <w:r w:rsidRPr="00825CC2">
              <w:rPr>
                <w:rFonts w:asciiTheme="minorHAnsi" w:hAnsiTheme="minorHAnsi" w:cs="Arial"/>
              </w:rPr>
              <w:t xml:space="preserve">in understanding the </w:t>
            </w:r>
            <w:r w:rsidR="00267CCD">
              <w:rPr>
                <w:rFonts w:asciiTheme="minorHAnsi" w:hAnsiTheme="minorHAnsi" w:cs="Arial"/>
              </w:rPr>
              <w:t>importance of school attendance, curriculum and school practise.</w:t>
            </w:r>
          </w:p>
          <w:p w:rsidR="00E96D8F" w:rsidRPr="00825CC2" w:rsidRDefault="00E96D8F" w:rsidP="0038334F">
            <w:pPr>
              <w:rPr>
                <w:rFonts w:asciiTheme="minorHAnsi" w:hAnsiTheme="minorHAnsi" w:cs="Arial"/>
              </w:rPr>
            </w:pPr>
            <w:r w:rsidRPr="00825CC2">
              <w:rPr>
                <w:rFonts w:asciiTheme="minorHAnsi" w:hAnsiTheme="minorHAnsi" w:cs="Arial"/>
              </w:rPr>
              <w:t>Parents understand communication between school and home.</w:t>
            </w:r>
          </w:p>
          <w:p w:rsidR="00E96D8F" w:rsidRPr="00825CC2" w:rsidRDefault="00E96D8F" w:rsidP="0038334F">
            <w:pPr>
              <w:rPr>
                <w:rFonts w:asciiTheme="minorHAnsi" w:hAnsiTheme="minorHAnsi" w:cs="Arial"/>
              </w:rPr>
            </w:pPr>
            <w:r w:rsidRPr="00825CC2">
              <w:rPr>
                <w:rFonts w:asciiTheme="minorHAnsi" w:hAnsiTheme="minorHAnsi" w:cs="Arial"/>
              </w:rPr>
              <w:t>Parents are able to support their children’s learning at home.</w:t>
            </w:r>
          </w:p>
        </w:tc>
        <w:tc>
          <w:tcPr>
            <w:tcW w:w="2835" w:type="dxa"/>
            <w:shd w:val="clear" w:color="auto" w:fill="auto"/>
          </w:tcPr>
          <w:p w:rsidR="00E96D8F" w:rsidRDefault="00267CCD" w:rsidP="00B8167D">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 xml:space="preserve">Parents and children do not </w:t>
            </w:r>
            <w:r>
              <w:rPr>
                <w:rFonts w:asciiTheme="minorHAnsi" w:hAnsiTheme="minorHAnsi" w:cs="Arial"/>
              </w:rPr>
              <w:t xml:space="preserve">always understand expectations of school life and </w:t>
            </w:r>
            <w:r w:rsidR="00B8167D">
              <w:rPr>
                <w:rFonts w:asciiTheme="minorHAnsi" w:hAnsiTheme="minorHAnsi" w:cs="Arial"/>
              </w:rPr>
              <w:t>key aspects of the curriculum.</w:t>
            </w:r>
          </w:p>
          <w:p w:rsidR="00B8167D" w:rsidRPr="00825CC2" w:rsidRDefault="00B8167D" w:rsidP="00B8167D">
            <w:pPr>
              <w:rPr>
                <w:rFonts w:asciiTheme="minorHAnsi" w:hAnsiTheme="minorHAnsi" w:cs="Arial"/>
              </w:rPr>
            </w:pPr>
            <w:r>
              <w:rPr>
                <w:rFonts w:asciiTheme="minorHAnsi" w:hAnsiTheme="minorHAnsi" w:cs="Arial"/>
              </w:rPr>
              <w:t xml:space="preserve">Parents find it challenging to help their children with the curriculum </w:t>
            </w:r>
          </w:p>
        </w:tc>
        <w:tc>
          <w:tcPr>
            <w:tcW w:w="4370" w:type="dxa"/>
            <w:shd w:val="clear" w:color="auto" w:fill="auto"/>
          </w:tcPr>
          <w:p w:rsidR="00E96D8F" w:rsidRPr="00825CC2" w:rsidRDefault="005A0000" w:rsidP="0038334F">
            <w:pPr>
              <w:rPr>
                <w:rFonts w:asciiTheme="minorHAnsi" w:hAnsiTheme="minorHAnsi" w:cs="Arial"/>
              </w:rPr>
            </w:pPr>
            <w:r>
              <w:rPr>
                <w:rFonts w:asciiTheme="minorHAnsi" w:hAnsiTheme="minorHAnsi" w:cs="Arial"/>
              </w:rPr>
              <w:t>Attendance figures continue to remain in line or above with national</w:t>
            </w:r>
            <w:r w:rsidR="00E96D8F" w:rsidRPr="00825CC2">
              <w:rPr>
                <w:rFonts w:asciiTheme="minorHAnsi" w:hAnsiTheme="minorHAnsi" w:cs="Arial"/>
              </w:rPr>
              <w:t xml:space="preserve">. </w:t>
            </w:r>
          </w:p>
          <w:p w:rsidR="00E96D8F" w:rsidRPr="00825CC2" w:rsidRDefault="00E96D8F" w:rsidP="0038334F">
            <w:pPr>
              <w:rPr>
                <w:rFonts w:asciiTheme="minorHAnsi" w:hAnsiTheme="minorHAnsi" w:cs="Arial"/>
              </w:rPr>
            </w:pPr>
            <w:r w:rsidRPr="00825CC2">
              <w:rPr>
                <w:rFonts w:asciiTheme="minorHAnsi" w:hAnsiTheme="minorHAnsi" w:cs="Arial"/>
              </w:rPr>
              <w:t>PA does not become an issue in the school.</w:t>
            </w:r>
          </w:p>
          <w:p w:rsidR="00E96D8F" w:rsidRDefault="00267CCD" w:rsidP="0038334F">
            <w:pPr>
              <w:rPr>
                <w:rFonts w:asciiTheme="minorHAnsi" w:hAnsiTheme="minorHAnsi" w:cs="Arial"/>
              </w:rPr>
            </w:pPr>
            <w:r>
              <w:rPr>
                <w:rFonts w:asciiTheme="minorHAnsi" w:hAnsiTheme="minorHAnsi" w:cs="Arial"/>
              </w:rPr>
              <w:t>Parents understand ethos and culture of school.</w:t>
            </w:r>
          </w:p>
          <w:p w:rsidR="00267CCD" w:rsidRDefault="00267CCD" w:rsidP="0038334F">
            <w:pPr>
              <w:rPr>
                <w:rFonts w:asciiTheme="minorHAnsi" w:hAnsiTheme="minorHAnsi" w:cs="Arial"/>
              </w:rPr>
            </w:pPr>
            <w:r>
              <w:rPr>
                <w:rFonts w:asciiTheme="minorHAnsi" w:hAnsiTheme="minorHAnsi" w:cs="Arial"/>
              </w:rPr>
              <w:t xml:space="preserve">Children able to access school curriculum and make progress from starting point with language </w:t>
            </w:r>
            <w:r w:rsidR="007C0D92">
              <w:rPr>
                <w:rFonts w:asciiTheme="minorHAnsi" w:hAnsiTheme="minorHAnsi" w:cs="Arial"/>
              </w:rPr>
              <w:t>acquisition.</w:t>
            </w:r>
          </w:p>
          <w:p w:rsidR="007C0D92" w:rsidRPr="00825CC2" w:rsidRDefault="007C0D92" w:rsidP="0038334F">
            <w:pPr>
              <w:rPr>
                <w:rFonts w:asciiTheme="minorHAnsi" w:hAnsiTheme="minorHAnsi" w:cs="Arial"/>
              </w:rPr>
            </w:pPr>
            <w:r>
              <w:rPr>
                <w:rFonts w:asciiTheme="minorHAnsi" w:hAnsiTheme="minorHAnsi" w:cs="Arial"/>
              </w:rPr>
              <w:t>Parents able to support children in their work</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B210EC" w:rsidP="0038334F">
            <w:pPr>
              <w:rPr>
                <w:rFonts w:asciiTheme="minorHAnsi" w:hAnsiTheme="minorHAnsi" w:cs="Arial"/>
                <w:b/>
              </w:rPr>
            </w:pPr>
            <w:r>
              <w:rPr>
                <w:rFonts w:asciiTheme="minorHAnsi" w:hAnsiTheme="minorHAnsi" w:cs="Arial"/>
                <w:b/>
              </w:rPr>
              <w:t>£24</w:t>
            </w:r>
            <w:r w:rsidR="00346814">
              <w:rPr>
                <w:rFonts w:asciiTheme="minorHAnsi" w:hAnsiTheme="minorHAnsi" w:cs="Arial"/>
                <w:b/>
              </w:rPr>
              <w:t xml:space="preserve"> </w:t>
            </w:r>
            <w:r w:rsidR="00E96D8F" w:rsidRPr="00825CC2">
              <w:rPr>
                <w:rFonts w:asciiTheme="minorHAnsi" w:hAnsiTheme="minorHAnsi" w:cs="Arial"/>
                <w:b/>
              </w:rPr>
              <w:t>,650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salary costs </w:t>
            </w:r>
            <w:r w:rsidR="00CC2A29">
              <w:rPr>
                <w:rFonts w:asciiTheme="minorHAnsi" w:hAnsiTheme="minorHAnsi" w:cs="Arial"/>
                <w:i/>
              </w:rPr>
              <w:t>75</w:t>
            </w:r>
            <w:r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Additional Year 6 teacher</w:t>
            </w:r>
          </w:p>
          <w:p w:rsidR="00E96D8F" w:rsidRPr="00825CC2" w:rsidRDefault="00E96D8F" w:rsidP="0038334F">
            <w:pPr>
              <w:rPr>
                <w:rFonts w:asciiTheme="minorHAnsi" w:hAnsiTheme="minorHAnsi" w:cs="Arial"/>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B35359" w:rsidP="0038334F">
            <w:pPr>
              <w:rPr>
                <w:rFonts w:asciiTheme="minorHAnsi" w:hAnsiTheme="minorHAnsi" w:cs="Arial"/>
              </w:rPr>
            </w:pPr>
            <w:r w:rsidRPr="00B35359">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Attainment and low self</w:t>
            </w:r>
            <w:r w:rsidR="000F1C12">
              <w:rPr>
                <w:rFonts w:asciiTheme="minorHAnsi" w:hAnsiTheme="minorHAnsi" w:cs="Arial"/>
              </w:rPr>
              <w:t>-</w:t>
            </w:r>
            <w:r w:rsidR="00E96D8F" w:rsidRPr="00825CC2">
              <w:rPr>
                <w:rFonts w:asciiTheme="minorHAnsi" w:hAnsiTheme="minorHAnsi" w:cs="Arial"/>
              </w:rPr>
              <w:t xml:space="preserve"> belief from starting and entry points are barriers, particularly for pupils who </w:t>
            </w:r>
            <w:r w:rsidR="00E96D8F" w:rsidRPr="00825CC2">
              <w:rPr>
                <w:rFonts w:asciiTheme="minorHAnsi" w:hAnsiTheme="minorHAnsi" w:cs="Arial"/>
              </w:rPr>
              <w:lastRenderedPageBreak/>
              <w:t>are new to the UK or had mobile education within UK</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lastRenderedPageBreak/>
              <w:t>Language acquired more quickly from entry.</w:t>
            </w:r>
          </w:p>
          <w:p w:rsidR="00273ACD" w:rsidRDefault="00273ACD" w:rsidP="0038334F">
            <w:pPr>
              <w:rPr>
                <w:rFonts w:asciiTheme="minorHAnsi" w:hAnsiTheme="minorHAnsi" w:cs="Arial"/>
              </w:rPr>
            </w:pPr>
            <w:r>
              <w:rPr>
                <w:rFonts w:asciiTheme="minorHAnsi" w:hAnsiTheme="minorHAnsi" w:cs="Arial"/>
              </w:rPr>
              <w:t xml:space="preserve">Diminishing differences for all groups </w:t>
            </w:r>
          </w:p>
          <w:p w:rsidR="00E96D8F" w:rsidRDefault="000F1C12" w:rsidP="0038334F">
            <w:pPr>
              <w:rPr>
                <w:rFonts w:asciiTheme="minorHAnsi" w:hAnsiTheme="minorHAnsi" w:cs="Arial"/>
              </w:rPr>
            </w:pPr>
            <w:r>
              <w:rPr>
                <w:rFonts w:asciiTheme="minorHAnsi" w:hAnsiTheme="minorHAnsi" w:cs="Arial"/>
              </w:rPr>
              <w:t>PP</w:t>
            </w:r>
            <w:r w:rsidR="00E96D8F" w:rsidRPr="00825CC2">
              <w:rPr>
                <w:rFonts w:asciiTheme="minorHAnsi" w:hAnsiTheme="minorHAnsi" w:cs="Arial"/>
              </w:rPr>
              <w:t xml:space="preserve"> groups continue to match national progression data.</w:t>
            </w:r>
          </w:p>
          <w:p w:rsidR="006F1DA9" w:rsidRPr="00825CC2" w:rsidRDefault="006F1DA9" w:rsidP="0038334F">
            <w:pPr>
              <w:rPr>
                <w:rFonts w:asciiTheme="minorHAnsi" w:hAnsiTheme="minorHAnsi" w:cs="Arial"/>
              </w:rPr>
            </w:pPr>
            <w:r>
              <w:rPr>
                <w:rFonts w:asciiTheme="minorHAnsi" w:hAnsiTheme="minorHAnsi" w:cs="Arial"/>
              </w:rPr>
              <w:lastRenderedPageBreak/>
              <w:t xml:space="preserve">Improvement in skills and depth of knowledge  taught resulting in the raising on standards for learners  </w:t>
            </w:r>
          </w:p>
          <w:p w:rsidR="00E96D8F" w:rsidRPr="00825CC2" w:rsidRDefault="00E96D8F" w:rsidP="0038334F">
            <w:pPr>
              <w:rPr>
                <w:rFonts w:asciiTheme="minorHAnsi" w:hAnsiTheme="minorHAnsi" w:cs="Arial"/>
              </w:rPr>
            </w:pP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lastRenderedPageBreak/>
              <w:t>£4000</w:t>
            </w:r>
          </w:p>
          <w:p w:rsidR="00E96D8F" w:rsidRPr="00825CC2" w:rsidRDefault="00E96D8F" w:rsidP="0038334F">
            <w:pPr>
              <w:rPr>
                <w:rFonts w:asciiTheme="minorHAnsi" w:hAnsiTheme="minorHAnsi" w:cs="Arial"/>
                <w:i/>
              </w:rPr>
            </w:pPr>
            <w:r w:rsidRPr="00825CC2">
              <w:rPr>
                <w:rFonts w:asciiTheme="minorHAnsi" w:hAnsiTheme="minorHAnsi" w:cs="Arial"/>
                <w:i/>
              </w:rPr>
              <w:t>Contribution to accommodation costs</w:t>
            </w:r>
          </w:p>
          <w:p w:rsidR="00E96D8F" w:rsidRPr="00825CC2" w:rsidRDefault="00CC2A29" w:rsidP="0038334F">
            <w:pPr>
              <w:rPr>
                <w:rFonts w:asciiTheme="minorHAnsi" w:hAnsiTheme="minorHAnsi" w:cs="Arial"/>
                <w:i/>
              </w:rPr>
            </w:pPr>
            <w:r>
              <w:rPr>
                <w:rFonts w:asciiTheme="minorHAnsi" w:hAnsiTheme="minorHAnsi" w:cs="Arial"/>
                <w:i/>
              </w:rPr>
              <w:t>80</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Residential visits</w:t>
            </w:r>
          </w:p>
          <w:p w:rsidR="00E96D8F" w:rsidRPr="00825CC2" w:rsidRDefault="00E96D8F" w:rsidP="00EF5D09">
            <w:pPr>
              <w:rPr>
                <w:rFonts w:asciiTheme="minorHAnsi" w:hAnsiTheme="minorHAnsi" w:cs="Arial"/>
              </w:rPr>
            </w:pPr>
            <w:r w:rsidRPr="00825CC2">
              <w:rPr>
                <w:rFonts w:asciiTheme="minorHAnsi" w:hAnsiTheme="minorHAnsi" w:cs="Arial"/>
              </w:rPr>
              <w:t xml:space="preserve"> to PGL </w:t>
            </w:r>
          </w:p>
        </w:tc>
        <w:tc>
          <w:tcPr>
            <w:tcW w:w="2835" w:type="dxa"/>
            <w:shd w:val="clear" w:color="auto" w:fill="auto"/>
          </w:tcPr>
          <w:p w:rsidR="00E96D8F" w:rsidRPr="00825CC2" w:rsidRDefault="008B59B9" w:rsidP="0038334F">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w:t>
            </w:r>
            <w:r w:rsidR="00005C33">
              <w:rPr>
                <w:rFonts w:asciiTheme="minorHAnsi" w:hAnsiTheme="minorHAnsi" w:cs="Arial"/>
                <w:b/>
              </w:rPr>
              <w:t>Curriculum Learning</w:t>
            </w:r>
            <w:r>
              <w:rPr>
                <w:rFonts w:asciiTheme="minorHAnsi" w:hAnsiTheme="minorHAnsi" w:cs="Arial"/>
                <w:b/>
              </w:rPr>
              <w:t xml:space="preserve"> and enrichment beyond the curriculum</w:t>
            </w:r>
            <w:r w:rsidR="00005C33">
              <w:rPr>
                <w:rFonts w:asciiTheme="minorHAnsi" w:hAnsiTheme="minorHAnsi" w:cs="Arial"/>
                <w:b/>
              </w:rPr>
              <w:t xml:space="preserve"> - </w:t>
            </w:r>
            <w:r w:rsidR="00E96D8F" w:rsidRPr="00825CC2">
              <w:rPr>
                <w:rFonts w:asciiTheme="minorHAnsi" w:hAnsiTheme="minorHAnsi" w:cs="Arial"/>
              </w:rPr>
              <w:t>Low income families who are not always entitled to benefits cannot afford to pay for the residential.</w:t>
            </w:r>
          </w:p>
          <w:p w:rsidR="00E96D8F" w:rsidRPr="00825CC2" w:rsidRDefault="00E96D8F" w:rsidP="0038334F">
            <w:pPr>
              <w:rPr>
                <w:rFonts w:asciiTheme="minorHAnsi" w:hAnsiTheme="minorHAnsi" w:cs="Arial"/>
              </w:rPr>
            </w:pPr>
            <w:r w:rsidRPr="00825CC2">
              <w:rPr>
                <w:rFonts w:asciiTheme="minorHAnsi" w:hAnsiTheme="minorHAnsi" w:cs="Arial"/>
              </w:rPr>
              <w:t>This can impact on the wellbeing of the pupil and feeling ‘left out’.</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 xml:space="preserve">Higher levels of overall wellbeing and confidence  and </w:t>
            </w:r>
            <w:r w:rsidR="005B1C43">
              <w:rPr>
                <w:rFonts w:asciiTheme="minorHAnsi" w:hAnsiTheme="minorHAnsi" w:cs="Arial"/>
              </w:rPr>
              <w:t>understanding of British Values</w:t>
            </w:r>
          </w:p>
          <w:p w:rsidR="00E96D8F" w:rsidRPr="00825CC2" w:rsidRDefault="00E96D8F" w:rsidP="0038334F">
            <w:pPr>
              <w:rPr>
                <w:rFonts w:asciiTheme="minorHAnsi" w:hAnsiTheme="minorHAnsi" w:cs="Arial"/>
              </w:rPr>
            </w:pPr>
            <w:r w:rsidRPr="00825CC2">
              <w:rPr>
                <w:rFonts w:asciiTheme="minorHAnsi" w:hAnsiTheme="minorHAnsi" w:cs="Arial"/>
              </w:rPr>
              <w:t>Increased levels of motivation and perseverance at specific, challenging tasks.</w:t>
            </w:r>
          </w:p>
          <w:p w:rsidR="00E96D8F" w:rsidRPr="00825CC2" w:rsidRDefault="00E96D8F" w:rsidP="0038334F">
            <w:pPr>
              <w:rPr>
                <w:rFonts w:asciiTheme="minorHAnsi" w:hAnsiTheme="minorHAnsi" w:cs="Arial"/>
              </w:rPr>
            </w:pPr>
            <w:r w:rsidRPr="00825CC2">
              <w:rPr>
                <w:rFonts w:asciiTheme="minorHAnsi" w:hAnsiTheme="minorHAnsi" w:cs="Arial"/>
              </w:rPr>
              <w:t>Skills to be translated to classroom experiences.</w:t>
            </w:r>
          </w:p>
          <w:p w:rsidR="00E96D8F" w:rsidRPr="00825CC2" w:rsidRDefault="00E96D8F" w:rsidP="0038334F">
            <w:pPr>
              <w:rPr>
                <w:rFonts w:asciiTheme="minorHAnsi" w:hAnsiTheme="minorHAnsi" w:cs="Arial"/>
              </w:rPr>
            </w:pPr>
            <w:r w:rsidRPr="00825CC2">
              <w:rPr>
                <w:rFonts w:asciiTheme="minorHAnsi" w:hAnsiTheme="minorHAnsi" w:cs="Arial"/>
              </w:rPr>
              <w:t>Children will develop physically and culturally as well as educationally.</w:t>
            </w:r>
          </w:p>
          <w:p w:rsidR="00E96D8F" w:rsidRPr="00825CC2" w:rsidRDefault="00E96D8F" w:rsidP="0038334F">
            <w:pPr>
              <w:rPr>
                <w:rFonts w:asciiTheme="minorHAnsi" w:hAnsiTheme="minorHAnsi" w:cs="Arial"/>
              </w:rPr>
            </w:pPr>
          </w:p>
        </w:tc>
        <w:tc>
          <w:tcPr>
            <w:tcW w:w="2434" w:type="dxa"/>
            <w:shd w:val="clear" w:color="auto" w:fill="auto"/>
          </w:tcPr>
          <w:p w:rsidR="004D30FA" w:rsidRPr="00825CC2" w:rsidRDefault="004D30FA"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t>£6500</w:t>
            </w:r>
          </w:p>
          <w:p w:rsidR="00E96D8F" w:rsidRPr="00825CC2" w:rsidRDefault="00E96D8F" w:rsidP="0038334F">
            <w:pPr>
              <w:rPr>
                <w:rFonts w:asciiTheme="minorHAnsi" w:hAnsiTheme="minorHAnsi" w:cs="Arial"/>
                <w:i/>
              </w:rPr>
            </w:pPr>
            <w:r w:rsidRPr="00825CC2">
              <w:rPr>
                <w:rFonts w:asciiTheme="minorHAnsi" w:hAnsiTheme="minorHAnsi" w:cs="Arial"/>
                <w:i/>
              </w:rPr>
              <w:t>Contribution t</w:t>
            </w:r>
            <w:r w:rsidR="008B59B9">
              <w:rPr>
                <w:rFonts w:asciiTheme="minorHAnsi" w:hAnsiTheme="minorHAnsi" w:cs="Arial"/>
                <w:i/>
              </w:rPr>
              <w:t>o visit/visitor costs approx. 77</w:t>
            </w:r>
            <w:r w:rsidRPr="00825CC2">
              <w:rPr>
                <w:rFonts w:asciiTheme="minorHAnsi" w:hAnsiTheme="minorHAnsi" w:cs="Arial"/>
                <w:i/>
              </w:rPr>
              <w:t>%</w:t>
            </w:r>
          </w:p>
        </w:tc>
        <w:tc>
          <w:tcPr>
            <w:tcW w:w="3044" w:type="dxa"/>
            <w:shd w:val="clear" w:color="auto" w:fill="auto"/>
          </w:tcPr>
          <w:p w:rsidR="00E96D8F" w:rsidRPr="00825CC2" w:rsidRDefault="00005C33" w:rsidP="008B59B9">
            <w:pPr>
              <w:rPr>
                <w:rFonts w:asciiTheme="minorHAnsi" w:hAnsiTheme="minorHAnsi" w:cs="Arial"/>
              </w:rPr>
            </w:pPr>
            <w:r>
              <w:rPr>
                <w:rFonts w:asciiTheme="minorHAnsi" w:hAnsiTheme="minorHAnsi" w:cs="Arial"/>
                <w:b/>
              </w:rPr>
              <w:t>Educational</w:t>
            </w:r>
            <w:r w:rsidR="00E96D8F" w:rsidRPr="00825CC2">
              <w:rPr>
                <w:rFonts w:asciiTheme="minorHAnsi" w:hAnsiTheme="minorHAnsi" w:cs="Arial"/>
                <w:b/>
              </w:rPr>
              <w:t xml:space="preserve"> visits</w:t>
            </w:r>
            <w:r>
              <w:rPr>
                <w:rFonts w:asciiTheme="minorHAnsi" w:hAnsiTheme="minorHAnsi" w:cs="Arial"/>
                <w:b/>
              </w:rPr>
              <w:t xml:space="preserve"> and </w:t>
            </w:r>
            <w:r w:rsidR="008B59B9">
              <w:rPr>
                <w:rFonts w:asciiTheme="minorHAnsi" w:hAnsiTheme="minorHAnsi" w:cs="Arial"/>
                <w:b/>
              </w:rPr>
              <w:t xml:space="preserve">visitors to </w:t>
            </w:r>
            <w:r>
              <w:rPr>
                <w:rFonts w:asciiTheme="minorHAnsi" w:hAnsiTheme="minorHAnsi" w:cs="Arial"/>
                <w:b/>
              </w:rPr>
              <w:t xml:space="preserve">school </w:t>
            </w:r>
          </w:p>
        </w:tc>
        <w:tc>
          <w:tcPr>
            <w:tcW w:w="2835" w:type="dxa"/>
            <w:shd w:val="clear" w:color="auto" w:fill="auto"/>
          </w:tcPr>
          <w:p w:rsidR="00E96D8F" w:rsidRPr="00825CC2" w:rsidRDefault="008B59B9" w:rsidP="0038334F">
            <w:pPr>
              <w:rPr>
                <w:rFonts w:asciiTheme="minorHAnsi" w:hAnsiTheme="minorHAnsi" w:cs="Arial"/>
              </w:rPr>
            </w:pPr>
            <w:r w:rsidRPr="008B59B9">
              <w:rPr>
                <w:rFonts w:asciiTheme="minorHAnsi" w:hAnsiTheme="minorHAnsi" w:cs="Arial"/>
                <w:b/>
              </w:rPr>
              <w:t>Curriculum support and enrichment beyond the curriculum</w:t>
            </w:r>
            <w:r>
              <w:rPr>
                <w:rFonts w:asciiTheme="minorHAnsi" w:hAnsiTheme="minorHAnsi" w:cs="Arial"/>
              </w:rPr>
              <w:t xml:space="preserve"> - </w:t>
            </w:r>
            <w:r w:rsidR="00E96D8F" w:rsidRPr="00825CC2">
              <w:rPr>
                <w:rFonts w:asciiTheme="minorHAnsi" w:hAnsiTheme="minorHAnsi" w:cs="Arial"/>
              </w:rPr>
              <w:t>Very limited social and cultural experiences due to low income families.</w:t>
            </w:r>
          </w:p>
          <w:p w:rsidR="00E96D8F" w:rsidRPr="00825CC2" w:rsidRDefault="00E96D8F" w:rsidP="0038334F">
            <w:pPr>
              <w:rPr>
                <w:rFonts w:asciiTheme="minorHAnsi" w:hAnsiTheme="minorHAnsi" w:cs="Arial"/>
              </w:rPr>
            </w:pPr>
          </w:p>
          <w:p w:rsidR="00E96D8F" w:rsidRPr="00825CC2" w:rsidRDefault="00E96D8F" w:rsidP="0038334F">
            <w:pPr>
              <w:rPr>
                <w:rFonts w:asciiTheme="minorHAnsi" w:hAnsiTheme="minorHAnsi" w:cs="Arial"/>
              </w:rPr>
            </w:pPr>
            <w:r w:rsidRPr="00825CC2">
              <w:rPr>
                <w:rFonts w:asciiTheme="minorHAnsi" w:hAnsiTheme="minorHAnsi" w:cs="Arial"/>
              </w:rPr>
              <w:t xml:space="preserve">Limited </w:t>
            </w:r>
            <w:proofErr w:type="spellStart"/>
            <w:r w:rsidRPr="00825CC2">
              <w:rPr>
                <w:rFonts w:asciiTheme="minorHAnsi" w:hAnsiTheme="minorHAnsi" w:cs="Arial"/>
              </w:rPr>
              <w:t>first hand</w:t>
            </w:r>
            <w:proofErr w:type="spellEnd"/>
            <w:r w:rsidRPr="00825CC2">
              <w:rPr>
                <w:rFonts w:asciiTheme="minorHAnsi" w:hAnsiTheme="minorHAnsi" w:cs="Arial"/>
              </w:rPr>
              <w:t xml:space="preserve"> experience li</w:t>
            </w:r>
            <w:r w:rsidR="003917C6">
              <w:rPr>
                <w:rFonts w:asciiTheme="minorHAnsi" w:hAnsiTheme="minorHAnsi" w:cs="Arial"/>
              </w:rPr>
              <w:t xml:space="preserve">mits imagination and creativity and restricts language development </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gain experiences to enhance and develop their learning. These experiences provide language development opportunities and develop ideas to enhance</w:t>
            </w:r>
            <w:r w:rsidR="00840044">
              <w:rPr>
                <w:rFonts w:asciiTheme="minorHAnsi" w:hAnsiTheme="minorHAnsi" w:cs="Arial"/>
              </w:rPr>
              <w:t xml:space="preserve"> learning, specifically writing due to ignited experiences </w:t>
            </w:r>
          </w:p>
          <w:p w:rsidR="00E96D8F" w:rsidRDefault="00E96D8F" w:rsidP="0038334F">
            <w:pPr>
              <w:rPr>
                <w:rFonts w:asciiTheme="minorHAnsi" w:hAnsiTheme="minorHAnsi" w:cs="Arial"/>
              </w:rPr>
            </w:pPr>
            <w:r w:rsidRPr="00825CC2">
              <w:rPr>
                <w:rFonts w:asciiTheme="minorHAnsi" w:hAnsiTheme="minorHAnsi" w:cs="Arial"/>
              </w:rPr>
              <w:t>Improved standards at the end of both Key Stages.</w:t>
            </w:r>
          </w:p>
          <w:p w:rsidR="00840044" w:rsidRPr="00825CC2" w:rsidRDefault="00840044" w:rsidP="0038334F">
            <w:pPr>
              <w:rPr>
                <w:rFonts w:asciiTheme="minorHAnsi" w:hAnsiTheme="minorHAnsi" w:cs="Arial"/>
              </w:rPr>
            </w:pPr>
            <w:r>
              <w:rPr>
                <w:rFonts w:asciiTheme="minorHAnsi" w:hAnsiTheme="minorHAnsi" w:cs="Arial"/>
              </w:rPr>
              <w:t xml:space="preserve">All pupils to receive an enriched curriculum with hands-on learning experiences </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£9,900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specialist teacher </w:t>
            </w:r>
          </w:p>
          <w:p w:rsidR="00E96D8F" w:rsidRPr="00825CC2" w:rsidRDefault="00CC2A29" w:rsidP="0038334F">
            <w:pPr>
              <w:rPr>
                <w:rFonts w:asciiTheme="minorHAnsi" w:hAnsiTheme="minorHAnsi" w:cs="Arial"/>
                <w:i/>
              </w:rPr>
            </w:pPr>
            <w:r>
              <w:rPr>
                <w:rFonts w:asciiTheme="minorHAnsi" w:hAnsiTheme="minorHAnsi" w:cs="Arial"/>
                <w:i/>
              </w:rPr>
              <w:t xml:space="preserve"> cost 75</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Music teacher</w:t>
            </w:r>
          </w:p>
          <w:p w:rsidR="00E96D8F" w:rsidRPr="00825CC2" w:rsidRDefault="00E96D8F" w:rsidP="0038334F">
            <w:pPr>
              <w:rPr>
                <w:rFonts w:asciiTheme="minorHAnsi" w:hAnsiTheme="minorHAnsi" w:cs="Arial"/>
              </w:rPr>
            </w:pPr>
            <w:r w:rsidRPr="00825CC2">
              <w:rPr>
                <w:rFonts w:asciiTheme="minorHAnsi" w:hAnsiTheme="minorHAnsi" w:cs="Arial"/>
              </w:rPr>
              <w:t>Runs weekly lessons across the school to enhance and enrich learning experiences.</w:t>
            </w:r>
          </w:p>
        </w:tc>
        <w:tc>
          <w:tcPr>
            <w:tcW w:w="2835" w:type="dxa"/>
            <w:shd w:val="clear" w:color="auto" w:fill="auto"/>
          </w:tcPr>
          <w:p w:rsidR="00E96D8F" w:rsidRPr="00825CC2" w:rsidRDefault="00007E3B" w:rsidP="0038334F">
            <w:pPr>
              <w:rPr>
                <w:rFonts w:asciiTheme="minorHAnsi" w:hAnsiTheme="minorHAnsi" w:cs="Arial"/>
              </w:rPr>
            </w:pPr>
            <w:r w:rsidRPr="00007E3B">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EF5D09" w:rsidP="0038334F">
            <w:pPr>
              <w:rPr>
                <w:rFonts w:asciiTheme="minorHAnsi" w:hAnsiTheme="minorHAnsi" w:cs="Arial"/>
                <w:b/>
              </w:rPr>
            </w:pPr>
            <w:r>
              <w:rPr>
                <w:rFonts w:asciiTheme="minorHAnsi" w:hAnsiTheme="minorHAnsi" w:cs="Arial"/>
                <w:b/>
              </w:rPr>
              <w:t>£4</w:t>
            </w:r>
            <w:r w:rsidR="00E96D8F" w:rsidRPr="00825CC2">
              <w:rPr>
                <w:rFonts w:asciiTheme="minorHAnsi" w:hAnsiTheme="minorHAnsi" w:cs="Arial"/>
                <w:b/>
              </w:rPr>
              <w:t>,604</w:t>
            </w:r>
          </w:p>
          <w:p w:rsidR="00E96D8F" w:rsidRPr="00825CC2" w:rsidRDefault="00EF5D09" w:rsidP="0038334F">
            <w:pPr>
              <w:rPr>
                <w:rFonts w:asciiTheme="minorHAnsi" w:hAnsiTheme="minorHAnsi" w:cs="Arial"/>
                <w:b/>
              </w:rPr>
            </w:pPr>
            <w:r>
              <w:rPr>
                <w:rFonts w:asciiTheme="minorHAnsi" w:hAnsiTheme="minorHAnsi" w:cs="Arial"/>
                <w:i/>
              </w:rPr>
              <w:t>50</w:t>
            </w:r>
            <w:r w:rsidR="00E96D8F" w:rsidRPr="00825CC2">
              <w:rPr>
                <w:rFonts w:asciiTheme="minorHAnsi" w:hAnsiTheme="minorHAnsi" w:cs="Arial"/>
                <w:i/>
              </w:rPr>
              <w:t>% Contribution to targeted individual support.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EWO services</w:t>
            </w:r>
          </w:p>
          <w:p w:rsidR="00E96D8F" w:rsidRPr="00825CC2" w:rsidRDefault="00E96D8F" w:rsidP="0038334F">
            <w:pPr>
              <w:rPr>
                <w:rFonts w:asciiTheme="minorHAnsi" w:hAnsiTheme="minorHAnsi" w:cs="Arial"/>
                <w:b/>
              </w:rPr>
            </w:pPr>
          </w:p>
        </w:tc>
        <w:tc>
          <w:tcPr>
            <w:tcW w:w="2835" w:type="dxa"/>
            <w:shd w:val="clear" w:color="auto" w:fill="auto"/>
          </w:tcPr>
          <w:p w:rsidR="00E96D8F" w:rsidRPr="00825CC2" w:rsidRDefault="00F32449"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 </w:t>
            </w:r>
            <w:r w:rsidR="00E96D8F" w:rsidRPr="00825CC2">
              <w:rPr>
                <w:rFonts w:asciiTheme="minorHAnsi" w:hAnsiTheme="minorHAnsi" w:cs="Arial"/>
              </w:rPr>
              <w:t>Lack of understanding due to parental prior school experiences and cultural differences causes attendance issues leading to p</w:t>
            </w:r>
            <w:r w:rsidR="00A23D67">
              <w:rPr>
                <w:rFonts w:asciiTheme="minorHAnsi" w:hAnsiTheme="minorHAnsi" w:cs="Arial"/>
              </w:rPr>
              <w:t>ossible PA</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Pupils at risk of becoming Persistent Absentees targeted and families made aware of importance of attendance.</w:t>
            </w:r>
          </w:p>
          <w:p w:rsidR="00A23D67" w:rsidRPr="00825CC2" w:rsidRDefault="00A23D67" w:rsidP="0038334F">
            <w:pPr>
              <w:rPr>
                <w:rFonts w:asciiTheme="minorHAnsi" w:hAnsiTheme="minorHAnsi" w:cs="Arial"/>
              </w:rPr>
            </w:pPr>
            <w:r>
              <w:rPr>
                <w:rFonts w:asciiTheme="minorHAnsi" w:hAnsiTheme="minorHAnsi" w:cs="Arial"/>
              </w:rPr>
              <w:t xml:space="preserve">School attendance and PA stays above local and in line with national </w:t>
            </w:r>
            <w:r w:rsidR="00B210EC">
              <w:rPr>
                <w:rFonts w:asciiTheme="minorHAnsi" w:hAnsiTheme="minorHAnsi" w:cs="Arial"/>
              </w:rPr>
              <w:t xml:space="preserve">for PP </w:t>
            </w:r>
          </w:p>
        </w:tc>
        <w:tc>
          <w:tcPr>
            <w:tcW w:w="2434" w:type="dxa"/>
            <w:shd w:val="clear" w:color="auto" w:fill="auto"/>
          </w:tcPr>
          <w:p w:rsidR="001270CB" w:rsidRPr="00825CC2" w:rsidRDefault="001270CB" w:rsidP="001270CB">
            <w:pPr>
              <w:rPr>
                <w:rFonts w:asciiTheme="minorHAnsi" w:hAnsiTheme="minorHAnsi" w:cs="Arial"/>
              </w:rPr>
            </w:pP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£4,750</w:t>
            </w:r>
          </w:p>
          <w:p w:rsidR="00E96D8F" w:rsidRPr="00CC2A29" w:rsidRDefault="00CC2A29" w:rsidP="0038334F">
            <w:pPr>
              <w:rPr>
                <w:rFonts w:asciiTheme="minorHAnsi" w:hAnsiTheme="minorHAnsi" w:cs="Arial"/>
              </w:rPr>
            </w:pPr>
            <w:r w:rsidRPr="00CC2A29">
              <w:rPr>
                <w:rFonts w:asciiTheme="minorHAnsi" w:hAnsiTheme="minorHAnsi" w:cs="Arial"/>
              </w:rPr>
              <w:t>75</w:t>
            </w:r>
            <w:r w:rsidR="00E96D8F" w:rsidRPr="00CC2A29">
              <w:rPr>
                <w:rFonts w:asciiTheme="minorHAnsi" w:hAnsiTheme="minorHAnsi" w:cs="Arial"/>
              </w:rPr>
              <w:t xml:space="preserve">% of salary </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Beat Life (weekly drumming teacher)</w:t>
            </w:r>
          </w:p>
        </w:tc>
        <w:tc>
          <w:tcPr>
            <w:tcW w:w="2835" w:type="dxa"/>
            <w:shd w:val="clear" w:color="auto" w:fill="auto"/>
          </w:tcPr>
          <w:p w:rsidR="00E96D8F" w:rsidRPr="00825CC2" w:rsidRDefault="002A335E" w:rsidP="0038334F">
            <w:pPr>
              <w:rPr>
                <w:rFonts w:asciiTheme="minorHAnsi" w:hAnsiTheme="minorHAnsi" w:cs="Arial"/>
              </w:rPr>
            </w:pPr>
            <w:r>
              <w:rPr>
                <w:rFonts w:asciiTheme="minorHAnsi" w:hAnsiTheme="minorHAnsi" w:cs="Arial"/>
                <w:b/>
              </w:rPr>
              <w:t>Curriculum Learning</w:t>
            </w:r>
            <w:r w:rsidR="004C736F">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p w:rsidR="00E96D8F" w:rsidRPr="00825CC2" w:rsidRDefault="00E96D8F" w:rsidP="0038334F">
            <w:pPr>
              <w:rPr>
                <w:rFonts w:asciiTheme="minorHAnsi" w:hAnsiTheme="minorHAnsi" w:cs="Arial"/>
              </w:rPr>
            </w:pPr>
            <w:r w:rsidRPr="00825CC2">
              <w:rPr>
                <w:rFonts w:asciiTheme="minorHAnsi" w:hAnsiTheme="minorHAnsi" w:cs="Arial"/>
              </w:rPr>
              <w:t>Development of fine and gross motor skills</w:t>
            </w:r>
          </w:p>
        </w:tc>
        <w:tc>
          <w:tcPr>
            <w:tcW w:w="2434" w:type="dxa"/>
            <w:shd w:val="clear" w:color="auto" w:fill="auto"/>
          </w:tcPr>
          <w:p w:rsidR="00E77632" w:rsidRPr="00825CC2" w:rsidRDefault="00E77632"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£2059</w:t>
            </w:r>
          </w:p>
          <w:p w:rsidR="00E96D8F" w:rsidRDefault="00E96D8F" w:rsidP="0038334F">
            <w:pPr>
              <w:rPr>
                <w:rFonts w:asciiTheme="minorHAnsi" w:hAnsiTheme="minorHAnsi" w:cs="Arial"/>
              </w:rPr>
            </w:pPr>
            <w:r w:rsidRPr="00825CC2">
              <w:rPr>
                <w:rFonts w:asciiTheme="minorHAnsi" w:hAnsiTheme="minorHAnsi" w:cs="Arial"/>
              </w:rPr>
              <w:t>Contribution to minibus annual costs</w:t>
            </w:r>
          </w:p>
          <w:p w:rsidR="00DB1A69" w:rsidRPr="00825CC2" w:rsidRDefault="00DB1A69" w:rsidP="00DB1A69">
            <w:pPr>
              <w:rPr>
                <w:rFonts w:asciiTheme="minorHAnsi" w:hAnsiTheme="minorHAnsi" w:cs="Arial"/>
                <w:b/>
              </w:rPr>
            </w:pPr>
            <w:r w:rsidRPr="00825CC2">
              <w:rPr>
                <w:rFonts w:asciiTheme="minorHAnsi" w:hAnsiTheme="minorHAnsi" w:cs="Arial"/>
                <w:b/>
              </w:rPr>
              <w:t>£6000 (</w:t>
            </w:r>
            <w:proofErr w:type="spellStart"/>
            <w:r w:rsidRPr="00825CC2">
              <w:rPr>
                <w:rFonts w:asciiTheme="minorHAnsi" w:hAnsiTheme="minorHAnsi" w:cs="Arial"/>
                <w:b/>
              </w:rPr>
              <w:t>approx</w:t>
            </w:r>
            <w:proofErr w:type="spellEnd"/>
            <w:r w:rsidRPr="00825CC2">
              <w:rPr>
                <w:rFonts w:asciiTheme="minorHAnsi" w:hAnsiTheme="minorHAnsi" w:cs="Arial"/>
                <w:b/>
              </w:rPr>
              <w:t>)</w:t>
            </w:r>
          </w:p>
          <w:p w:rsidR="00DB1A69" w:rsidRPr="00825CC2" w:rsidRDefault="00DB1A69" w:rsidP="00DB1A69">
            <w:pPr>
              <w:rPr>
                <w:rFonts w:asciiTheme="minorHAnsi" w:hAnsiTheme="minorHAnsi" w:cs="Arial"/>
              </w:rPr>
            </w:pPr>
            <w:r w:rsidRPr="00825CC2">
              <w:rPr>
                <w:rFonts w:asciiTheme="minorHAnsi" w:hAnsiTheme="minorHAnsi" w:cs="Arial"/>
              </w:rPr>
              <w:t>Contribution to travel costs for visits</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Visits out of school.</w:t>
            </w:r>
          </w:p>
        </w:tc>
        <w:tc>
          <w:tcPr>
            <w:tcW w:w="2835" w:type="dxa"/>
            <w:shd w:val="clear" w:color="auto" w:fill="auto"/>
          </w:tcPr>
          <w:p w:rsidR="00E96D8F" w:rsidRPr="00825CC2" w:rsidRDefault="002A335E" w:rsidP="0038334F">
            <w:pPr>
              <w:rPr>
                <w:rFonts w:asciiTheme="minorHAnsi" w:hAnsiTheme="minorHAnsi" w:cs="Arial"/>
              </w:rPr>
            </w:pPr>
            <w:r w:rsidRPr="002A335E">
              <w:rPr>
                <w:rFonts w:asciiTheme="minorHAnsi" w:hAnsiTheme="minorHAnsi" w:cs="Arial"/>
                <w:b/>
              </w:rPr>
              <w:t xml:space="preserve">Curriculum Learning </w:t>
            </w:r>
            <w:r>
              <w:rPr>
                <w:rFonts w:asciiTheme="minorHAnsi" w:hAnsiTheme="minorHAnsi" w:cs="Arial"/>
              </w:rPr>
              <w:t xml:space="preserve">- </w:t>
            </w:r>
            <w:r w:rsidR="00E96D8F" w:rsidRPr="00825CC2">
              <w:rPr>
                <w:rFonts w:asciiTheme="minorHAnsi" w:hAnsiTheme="minorHAnsi" w:cs="Arial"/>
              </w:rPr>
              <w:t xml:space="preserve">Lack of first </w:t>
            </w:r>
            <w:r w:rsidR="005B1C43">
              <w:rPr>
                <w:rFonts w:asciiTheme="minorHAnsi" w:hAnsiTheme="minorHAnsi" w:cs="Arial"/>
              </w:rPr>
              <w:t>-</w:t>
            </w:r>
            <w:r w:rsidR="00E96D8F" w:rsidRPr="00825CC2">
              <w:rPr>
                <w:rFonts w:asciiTheme="minorHAnsi" w:hAnsiTheme="minorHAnsi" w:cs="Arial"/>
              </w:rPr>
              <w:t>hand experience delays language acquisition, imagination and creativity. Life experience limited due to deprivation and family circumstance</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gain experiences to enhance and develop their learning. These experiences provide language development opportunities and develop ideas to enhance learning, specifically writing.</w:t>
            </w:r>
          </w:p>
          <w:p w:rsidR="00E96D8F" w:rsidRDefault="00E96D8F" w:rsidP="00DB1A69">
            <w:pPr>
              <w:rPr>
                <w:rFonts w:asciiTheme="minorHAnsi" w:hAnsiTheme="minorHAnsi" w:cs="Arial"/>
              </w:rPr>
            </w:pPr>
            <w:r w:rsidRPr="00825CC2">
              <w:rPr>
                <w:rFonts w:asciiTheme="minorHAnsi" w:hAnsiTheme="minorHAnsi" w:cs="Arial"/>
              </w:rPr>
              <w:t xml:space="preserve">Improved standards </w:t>
            </w:r>
            <w:r w:rsidR="00DB1A69">
              <w:rPr>
                <w:rFonts w:asciiTheme="minorHAnsi" w:hAnsiTheme="minorHAnsi" w:cs="Arial"/>
              </w:rPr>
              <w:t>across curriculum for all learners</w:t>
            </w:r>
          </w:p>
          <w:p w:rsidR="00AB6DCE" w:rsidRPr="00825CC2" w:rsidRDefault="00AB6DCE" w:rsidP="00DB1A69">
            <w:pPr>
              <w:rPr>
                <w:rFonts w:asciiTheme="minorHAnsi" w:hAnsiTheme="minorHAnsi" w:cs="Arial"/>
              </w:rPr>
            </w:pPr>
            <w:r>
              <w:rPr>
                <w:rFonts w:asciiTheme="minorHAnsi" w:hAnsiTheme="minorHAnsi" w:cs="Arial"/>
              </w:rPr>
              <w:t>Creative writing approaches gained</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90122A" w:rsidRDefault="002C26A1" w:rsidP="0038334F">
            <w:pPr>
              <w:rPr>
                <w:rFonts w:asciiTheme="minorHAnsi" w:hAnsiTheme="minorHAnsi" w:cs="Arial"/>
                <w:b/>
              </w:rPr>
            </w:pPr>
            <w:r w:rsidRPr="0090122A">
              <w:rPr>
                <w:rFonts w:asciiTheme="minorHAnsi" w:hAnsiTheme="minorHAnsi" w:cs="Arial"/>
                <w:b/>
              </w:rPr>
              <w:t>£3000</w:t>
            </w:r>
          </w:p>
        </w:tc>
        <w:tc>
          <w:tcPr>
            <w:tcW w:w="3044" w:type="dxa"/>
            <w:shd w:val="clear" w:color="auto" w:fill="auto"/>
          </w:tcPr>
          <w:p w:rsidR="00E96D8F" w:rsidRPr="00825CC2" w:rsidRDefault="002C26A1" w:rsidP="0038334F">
            <w:pPr>
              <w:rPr>
                <w:rFonts w:asciiTheme="minorHAnsi" w:hAnsiTheme="minorHAnsi" w:cs="Arial"/>
                <w:b/>
              </w:rPr>
            </w:pPr>
            <w:r>
              <w:rPr>
                <w:rFonts w:asciiTheme="minorHAnsi" w:hAnsiTheme="minorHAnsi" w:cs="Arial"/>
                <w:b/>
              </w:rPr>
              <w:t>UK Military School</w:t>
            </w:r>
          </w:p>
        </w:tc>
        <w:tc>
          <w:tcPr>
            <w:tcW w:w="2835" w:type="dxa"/>
            <w:shd w:val="clear" w:color="auto" w:fill="auto"/>
          </w:tcPr>
          <w:p w:rsidR="00E96D8F" w:rsidRPr="00825CC2" w:rsidRDefault="002C26A1" w:rsidP="00DB1A69">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 </w:t>
            </w:r>
            <w:r w:rsidRPr="002C26A1">
              <w:rPr>
                <w:rFonts w:asciiTheme="minorHAnsi" w:hAnsiTheme="minorHAnsi" w:cs="Arial"/>
              </w:rPr>
              <w:t>some children insecure and lack confidence with changes in school career</w:t>
            </w:r>
            <w:r>
              <w:rPr>
                <w:rFonts w:asciiTheme="minorHAnsi" w:hAnsiTheme="minorHAnsi" w:cs="Arial"/>
                <w:b/>
              </w:rPr>
              <w:t xml:space="preserve"> </w:t>
            </w:r>
          </w:p>
        </w:tc>
        <w:tc>
          <w:tcPr>
            <w:tcW w:w="4370" w:type="dxa"/>
            <w:shd w:val="clear" w:color="auto" w:fill="auto"/>
          </w:tcPr>
          <w:p w:rsidR="00E96D8F" w:rsidRPr="00825CC2" w:rsidRDefault="002C26A1" w:rsidP="00AE6AFD">
            <w:pPr>
              <w:rPr>
                <w:rFonts w:asciiTheme="minorHAnsi" w:hAnsiTheme="minorHAnsi" w:cs="Arial"/>
              </w:rPr>
            </w:pPr>
            <w:r>
              <w:rPr>
                <w:rFonts w:asciiTheme="minorHAnsi" w:hAnsiTheme="minorHAnsi" w:cs="Arial"/>
              </w:rPr>
              <w:t xml:space="preserve">Children </w:t>
            </w:r>
            <w:r w:rsidR="005D4EB1">
              <w:rPr>
                <w:rFonts w:asciiTheme="minorHAnsi" w:hAnsiTheme="minorHAnsi" w:cs="Arial"/>
              </w:rPr>
              <w:t>will have an improved self -confidence, self-esteem and self -</w:t>
            </w:r>
            <w:proofErr w:type="gramStart"/>
            <w:r w:rsidR="005D4EB1">
              <w:rPr>
                <w:rFonts w:asciiTheme="minorHAnsi" w:hAnsiTheme="minorHAnsi" w:cs="Arial"/>
              </w:rPr>
              <w:t xml:space="preserve">knowledge </w:t>
            </w:r>
            <w:r>
              <w:rPr>
                <w:rFonts w:asciiTheme="minorHAnsi" w:hAnsiTheme="minorHAnsi" w:cs="Arial"/>
              </w:rPr>
              <w:t xml:space="preserve"> in</w:t>
            </w:r>
            <w:proofErr w:type="gramEnd"/>
            <w:r>
              <w:rPr>
                <w:rFonts w:asciiTheme="minorHAnsi" w:hAnsiTheme="minorHAnsi" w:cs="Arial"/>
              </w:rPr>
              <w:t xml:space="preserve"> transition to secondary school and increased awareness of new challenges and opportunities.</w:t>
            </w:r>
          </w:p>
        </w:tc>
        <w:tc>
          <w:tcPr>
            <w:tcW w:w="2434" w:type="dxa"/>
            <w:shd w:val="clear" w:color="auto" w:fill="auto"/>
          </w:tcPr>
          <w:p w:rsidR="00E96D8F" w:rsidRPr="00825CC2" w:rsidRDefault="00E96D8F" w:rsidP="0038334F">
            <w:pPr>
              <w:rPr>
                <w:rFonts w:asciiTheme="minorHAnsi" w:hAnsiTheme="minorHAnsi" w:cs="Arial"/>
              </w:rPr>
            </w:pPr>
          </w:p>
        </w:tc>
      </w:tr>
      <w:tr w:rsidR="00C50CAD" w:rsidRPr="00825CC2" w:rsidTr="0038334F">
        <w:tc>
          <w:tcPr>
            <w:tcW w:w="1913"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£3000 </w:t>
            </w:r>
          </w:p>
          <w:p w:rsidR="00E63B39" w:rsidRPr="0090122A" w:rsidRDefault="00E63B39" w:rsidP="00E63B39">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Resource Upgrade </w:t>
            </w:r>
          </w:p>
        </w:tc>
        <w:tc>
          <w:tcPr>
            <w:tcW w:w="2835" w:type="dxa"/>
            <w:shd w:val="clear" w:color="auto" w:fill="auto"/>
          </w:tcPr>
          <w:p w:rsidR="00C50CAD" w:rsidRPr="00C50CAD" w:rsidRDefault="00C50CAD" w:rsidP="00DB1A69">
            <w:pPr>
              <w:rPr>
                <w:rFonts w:asciiTheme="minorHAnsi" w:hAnsiTheme="minorHAnsi" w:cs="Arial"/>
              </w:rPr>
            </w:pPr>
            <w:r>
              <w:rPr>
                <w:rFonts w:asciiTheme="minorHAnsi" w:hAnsiTheme="minorHAnsi" w:cs="Arial"/>
                <w:b/>
              </w:rPr>
              <w:t xml:space="preserve">Curriculum Learning – </w:t>
            </w:r>
            <w:r>
              <w:rPr>
                <w:rFonts w:asciiTheme="minorHAnsi" w:hAnsiTheme="minorHAnsi" w:cs="Arial"/>
              </w:rPr>
              <w:t>majority of children have limited resources in home environment to support them in their learning. Maths and science focus.</w:t>
            </w:r>
          </w:p>
        </w:tc>
        <w:tc>
          <w:tcPr>
            <w:tcW w:w="4370" w:type="dxa"/>
            <w:shd w:val="clear" w:color="auto" w:fill="auto"/>
          </w:tcPr>
          <w:p w:rsidR="00C50CAD" w:rsidRDefault="00C50CAD" w:rsidP="00AE6AFD">
            <w:pPr>
              <w:rPr>
                <w:rFonts w:asciiTheme="minorHAnsi" w:hAnsiTheme="minorHAnsi" w:cs="Arial"/>
              </w:rPr>
            </w:pPr>
            <w:r>
              <w:rPr>
                <w:rFonts w:asciiTheme="minorHAnsi" w:hAnsiTheme="minorHAnsi" w:cs="Arial"/>
              </w:rPr>
              <w:t>Children</w:t>
            </w:r>
            <w:r w:rsidR="005D4EB1">
              <w:rPr>
                <w:rFonts w:asciiTheme="minorHAnsi" w:hAnsiTheme="minorHAnsi" w:cs="Arial"/>
              </w:rPr>
              <w:t xml:space="preserve"> will have access to the relevant </w:t>
            </w:r>
            <w:r>
              <w:rPr>
                <w:rFonts w:asciiTheme="minorHAnsi" w:hAnsiTheme="minorHAnsi" w:cs="Arial"/>
              </w:rPr>
              <w:t xml:space="preserve">resources to help them progress from starting points in science and maths. </w:t>
            </w:r>
          </w:p>
          <w:p w:rsidR="00C50CAD" w:rsidRDefault="00C50CAD" w:rsidP="00AE6AFD">
            <w:pPr>
              <w:rPr>
                <w:rFonts w:asciiTheme="minorHAnsi" w:hAnsiTheme="minorHAnsi" w:cs="Arial"/>
              </w:rPr>
            </w:pPr>
            <w:r>
              <w:rPr>
                <w:rFonts w:asciiTheme="minorHAnsi" w:hAnsiTheme="minorHAnsi" w:cs="Arial"/>
              </w:rPr>
              <w:t>Children will become more confid</w:t>
            </w:r>
            <w:r w:rsidR="00BC77F8">
              <w:rPr>
                <w:rFonts w:asciiTheme="minorHAnsi" w:hAnsiTheme="minorHAnsi" w:cs="Arial"/>
              </w:rPr>
              <w:t>ent when using the resources with</w:t>
            </w:r>
            <w:r>
              <w:rPr>
                <w:rFonts w:asciiTheme="minorHAnsi" w:hAnsiTheme="minorHAnsi" w:cs="Arial"/>
              </w:rPr>
              <w:t xml:space="preserve"> their parents in Stay and Learn sessions</w:t>
            </w:r>
          </w:p>
        </w:tc>
        <w:tc>
          <w:tcPr>
            <w:tcW w:w="2434" w:type="dxa"/>
            <w:shd w:val="clear" w:color="auto" w:fill="auto"/>
          </w:tcPr>
          <w:p w:rsidR="00C50CAD" w:rsidRPr="00825CC2" w:rsidRDefault="00C50CAD" w:rsidP="0038334F">
            <w:pPr>
              <w:rPr>
                <w:rFonts w:asciiTheme="minorHAnsi" w:hAnsiTheme="minorHAnsi" w:cs="Arial"/>
              </w:rPr>
            </w:pPr>
          </w:p>
        </w:tc>
      </w:tr>
      <w:tr w:rsidR="00E972C9" w:rsidRPr="00825CC2" w:rsidTr="0038334F">
        <w:tc>
          <w:tcPr>
            <w:tcW w:w="1913" w:type="dxa"/>
            <w:shd w:val="clear" w:color="auto" w:fill="auto"/>
          </w:tcPr>
          <w:p w:rsidR="00E972C9" w:rsidRDefault="00F85498" w:rsidP="0038334F">
            <w:pPr>
              <w:rPr>
                <w:rFonts w:asciiTheme="minorHAnsi" w:hAnsiTheme="minorHAnsi" w:cs="Arial"/>
                <w:b/>
              </w:rPr>
            </w:pPr>
            <w:r w:rsidRPr="00F85498">
              <w:rPr>
                <w:rFonts w:asciiTheme="minorHAnsi" w:hAnsiTheme="minorHAnsi" w:cs="Arial"/>
                <w:b/>
              </w:rPr>
              <w:t>£2000</w:t>
            </w:r>
          </w:p>
          <w:p w:rsidR="00F85498" w:rsidRPr="00F85498" w:rsidRDefault="00F85498" w:rsidP="0038334F">
            <w:pPr>
              <w:rPr>
                <w:rFonts w:asciiTheme="minorHAnsi" w:hAnsiTheme="minorHAnsi" w:cs="Arial"/>
                <w:b/>
              </w:rPr>
            </w:pPr>
            <w:r>
              <w:rPr>
                <w:rFonts w:asciiTheme="minorHAnsi" w:hAnsiTheme="minorHAnsi" w:cs="Arial"/>
                <w:b/>
              </w:rPr>
              <w:t>75% CPD training cost</w:t>
            </w:r>
          </w:p>
        </w:tc>
        <w:tc>
          <w:tcPr>
            <w:tcW w:w="3044" w:type="dxa"/>
            <w:shd w:val="clear" w:color="auto" w:fill="auto"/>
          </w:tcPr>
          <w:p w:rsidR="00E972C9" w:rsidRDefault="00E972C9" w:rsidP="0038334F">
            <w:pPr>
              <w:rPr>
                <w:rFonts w:asciiTheme="minorHAnsi" w:hAnsiTheme="minorHAnsi" w:cs="Arial"/>
                <w:b/>
              </w:rPr>
            </w:pPr>
            <w:r>
              <w:rPr>
                <w:rFonts w:asciiTheme="minorHAnsi" w:hAnsiTheme="minorHAnsi" w:cs="Arial"/>
                <w:b/>
              </w:rPr>
              <w:t>Lego Therapy</w:t>
            </w:r>
          </w:p>
        </w:tc>
        <w:tc>
          <w:tcPr>
            <w:tcW w:w="2835" w:type="dxa"/>
            <w:shd w:val="clear" w:color="auto" w:fill="auto"/>
          </w:tcPr>
          <w:p w:rsidR="00E972C9" w:rsidRDefault="00E972C9" w:rsidP="0090122A">
            <w:pPr>
              <w:rPr>
                <w:rFonts w:asciiTheme="minorHAnsi" w:hAnsiTheme="minorHAnsi" w:cs="Arial"/>
                <w:b/>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90122A">
              <w:rPr>
                <w:rFonts w:asciiTheme="minorHAnsi" w:hAnsiTheme="minorHAnsi" w:cs="Arial"/>
              </w:rPr>
              <w:t>Lack of first-hand experience delays language development and medical need</w:t>
            </w:r>
            <w:r w:rsidR="00F85498">
              <w:rPr>
                <w:rFonts w:asciiTheme="minorHAnsi" w:hAnsiTheme="minorHAnsi" w:cs="Arial"/>
              </w:rPr>
              <w:t xml:space="preserve"> causes </w:t>
            </w:r>
            <w:r w:rsidR="0090122A">
              <w:rPr>
                <w:rFonts w:asciiTheme="minorHAnsi" w:hAnsiTheme="minorHAnsi" w:cs="Arial"/>
              </w:rPr>
              <w:t>challenges when trying to communicate with others</w:t>
            </w:r>
          </w:p>
        </w:tc>
        <w:tc>
          <w:tcPr>
            <w:tcW w:w="4370" w:type="dxa"/>
            <w:shd w:val="clear" w:color="auto" w:fill="auto"/>
          </w:tcPr>
          <w:p w:rsidR="00E972C9" w:rsidRPr="00B210EC" w:rsidRDefault="00B210EC" w:rsidP="00AE6AFD">
            <w:pPr>
              <w:rPr>
                <w:rFonts w:asciiTheme="minorHAnsi" w:hAnsiTheme="minorHAnsi" w:cs="Arial"/>
              </w:rPr>
            </w:pPr>
            <w:r w:rsidRPr="00B210EC">
              <w:rPr>
                <w:rFonts w:asciiTheme="minorHAnsi" w:hAnsiTheme="minorHAnsi"/>
                <w:color w:val="222222"/>
              </w:rPr>
              <w:t>Specific targeted c</w:t>
            </w:r>
            <w:r w:rsidR="004178F8">
              <w:rPr>
                <w:rFonts w:asciiTheme="minorHAnsi" w:hAnsiTheme="minorHAnsi"/>
                <w:color w:val="222222"/>
              </w:rPr>
              <w:t xml:space="preserve">hildren with </w:t>
            </w:r>
            <w:r w:rsidR="0090122A" w:rsidRPr="00B210EC">
              <w:rPr>
                <w:rFonts w:asciiTheme="minorHAnsi" w:hAnsiTheme="minorHAnsi"/>
                <w:color w:val="222222"/>
              </w:rPr>
              <w:t>social communication difficulties will</w:t>
            </w:r>
            <w:r w:rsidR="004178F8">
              <w:rPr>
                <w:rFonts w:asciiTheme="minorHAnsi" w:hAnsiTheme="minorHAnsi"/>
                <w:color w:val="222222"/>
              </w:rPr>
              <w:t xml:space="preserve"> gain a sustainable and positive approach to interacting with others. Verbal and non-verbal. Improvem</w:t>
            </w:r>
            <w:r w:rsidR="00100B9B">
              <w:rPr>
                <w:rFonts w:asciiTheme="minorHAnsi" w:hAnsiTheme="minorHAnsi"/>
                <w:color w:val="222222"/>
              </w:rPr>
              <w:t>ents</w:t>
            </w:r>
            <w:r w:rsidR="004178F8">
              <w:rPr>
                <w:rFonts w:asciiTheme="minorHAnsi" w:hAnsiTheme="minorHAnsi"/>
                <w:color w:val="222222"/>
              </w:rPr>
              <w:t xml:space="preserve"> in focus, negotiation skills and collaborative </w:t>
            </w:r>
            <w:r w:rsidR="00662397">
              <w:rPr>
                <w:rFonts w:asciiTheme="minorHAnsi" w:hAnsiTheme="minorHAnsi"/>
                <w:color w:val="222222"/>
              </w:rPr>
              <w:t>problem-</w:t>
            </w:r>
            <w:proofErr w:type="gramStart"/>
            <w:r w:rsidR="004178F8">
              <w:rPr>
                <w:rFonts w:asciiTheme="minorHAnsi" w:hAnsiTheme="minorHAnsi"/>
                <w:color w:val="222222"/>
              </w:rPr>
              <w:t>solving .</w:t>
            </w:r>
            <w:proofErr w:type="gramEnd"/>
          </w:p>
        </w:tc>
        <w:tc>
          <w:tcPr>
            <w:tcW w:w="2434" w:type="dxa"/>
            <w:shd w:val="clear" w:color="auto" w:fill="auto"/>
          </w:tcPr>
          <w:p w:rsidR="00E972C9" w:rsidRPr="00825CC2" w:rsidRDefault="00E972C9" w:rsidP="0038334F">
            <w:pPr>
              <w:rPr>
                <w:rFonts w:asciiTheme="minorHAnsi" w:hAnsiTheme="minorHAnsi" w:cs="Arial"/>
              </w:rPr>
            </w:pPr>
          </w:p>
        </w:tc>
      </w:tr>
      <w:tr w:rsidR="00E96D8F" w:rsidRPr="00825CC2" w:rsidTr="0038334F">
        <w:tc>
          <w:tcPr>
            <w:tcW w:w="1913" w:type="dxa"/>
            <w:shd w:val="clear" w:color="auto" w:fill="auto"/>
          </w:tcPr>
          <w:p w:rsidR="00E96D8F" w:rsidRDefault="002A335E" w:rsidP="0038334F">
            <w:pPr>
              <w:rPr>
                <w:rFonts w:asciiTheme="minorHAnsi" w:hAnsiTheme="minorHAnsi" w:cs="Arial"/>
                <w:b/>
              </w:rPr>
            </w:pPr>
            <w:r>
              <w:rPr>
                <w:rFonts w:asciiTheme="minorHAnsi" w:hAnsiTheme="minorHAnsi" w:cs="Arial"/>
                <w:b/>
              </w:rPr>
              <w:t>£60</w:t>
            </w:r>
            <w:r w:rsidR="00E96D8F" w:rsidRPr="00825CC2">
              <w:rPr>
                <w:rFonts w:asciiTheme="minorHAnsi" w:hAnsiTheme="minorHAnsi" w:cs="Arial"/>
                <w:b/>
              </w:rPr>
              <w:t>00</w:t>
            </w:r>
          </w:p>
          <w:p w:rsidR="004E65A7" w:rsidRPr="00CC2A29" w:rsidRDefault="00CC2A29" w:rsidP="0038334F">
            <w:pPr>
              <w:rPr>
                <w:rFonts w:asciiTheme="minorHAnsi" w:hAnsiTheme="minorHAnsi" w:cs="Arial"/>
              </w:rPr>
            </w:pPr>
            <w:r w:rsidRPr="00CC2A29">
              <w:rPr>
                <w:rFonts w:asciiTheme="minorHAnsi" w:hAnsiTheme="minorHAnsi" w:cs="Arial"/>
              </w:rPr>
              <w:t>75% contribution</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 xml:space="preserve">Blogging Pupil Premium Project </w:t>
            </w:r>
          </w:p>
        </w:tc>
        <w:tc>
          <w:tcPr>
            <w:tcW w:w="2835" w:type="dxa"/>
            <w:shd w:val="clear" w:color="auto" w:fill="auto"/>
          </w:tcPr>
          <w:p w:rsidR="00E96D8F" w:rsidRPr="00825CC2" w:rsidRDefault="00A23D67" w:rsidP="0038334F">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5B1C43">
              <w:rPr>
                <w:rFonts w:asciiTheme="minorHAnsi" w:hAnsiTheme="minorHAnsi" w:cs="Arial"/>
              </w:rPr>
              <w:t>Lack of first-</w:t>
            </w:r>
            <w:r w:rsidR="00E96D8F" w:rsidRPr="00825CC2">
              <w:rPr>
                <w:rFonts w:asciiTheme="minorHAnsi" w:hAnsiTheme="minorHAnsi" w:cs="Arial"/>
              </w:rPr>
              <w:t>hand experience delays language acquisition, imagination and creativity. Lack of media opportunity</w:t>
            </w:r>
            <w:r w:rsidR="00BC77F8">
              <w:rPr>
                <w:rFonts w:asciiTheme="minorHAnsi" w:hAnsiTheme="minorHAnsi" w:cs="Arial"/>
              </w:rPr>
              <w:t xml:space="preserve"> for all, learners</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 xml:space="preserve">Specific targeting to improve writing skills by giving child a live audience to write. To </w:t>
            </w:r>
            <w:r w:rsidR="00A23D67">
              <w:rPr>
                <w:rFonts w:asciiTheme="minorHAnsi" w:hAnsiTheme="minorHAnsi" w:cs="Arial"/>
              </w:rPr>
              <w:t>encourage writing for pleasure and develop home school links.</w:t>
            </w:r>
          </w:p>
          <w:p w:rsidR="00A23D67" w:rsidRPr="00825CC2" w:rsidRDefault="00A23D67" w:rsidP="0038334F">
            <w:pPr>
              <w:rPr>
                <w:rFonts w:asciiTheme="minorHAnsi" w:hAnsiTheme="minorHAnsi" w:cs="Arial"/>
              </w:rPr>
            </w:pPr>
            <w:r>
              <w:rPr>
                <w:rFonts w:asciiTheme="minorHAnsi" w:hAnsiTheme="minorHAnsi" w:cs="Arial"/>
              </w:rPr>
              <w:t>Children more confident in using IT for pleasure.</w:t>
            </w:r>
          </w:p>
        </w:tc>
        <w:tc>
          <w:tcPr>
            <w:tcW w:w="2434" w:type="dxa"/>
            <w:shd w:val="clear" w:color="auto" w:fill="auto"/>
          </w:tcPr>
          <w:p w:rsidR="00E96D8F" w:rsidRPr="00825CC2" w:rsidRDefault="00E96D8F" w:rsidP="009E3ABF">
            <w:pPr>
              <w:rPr>
                <w:rFonts w:asciiTheme="minorHAnsi" w:hAnsiTheme="minorHAnsi" w:cs="Arial"/>
              </w:rPr>
            </w:pP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£9000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Additional contribution</w:t>
            </w:r>
            <w:r w:rsidR="00BA672A">
              <w:rPr>
                <w:rFonts w:asciiTheme="minorHAnsi" w:hAnsiTheme="minorHAnsi" w:cs="Arial"/>
                <w:b/>
              </w:rPr>
              <w:t xml:space="preserve"> (75%)</w:t>
            </w:r>
            <w:r w:rsidRPr="00825CC2">
              <w:rPr>
                <w:rFonts w:asciiTheme="minorHAnsi" w:hAnsiTheme="minorHAnsi" w:cs="Arial"/>
                <w:b/>
              </w:rPr>
              <w:t xml:space="preserve"> to IT resource costs and specialist ICT teacher</w:t>
            </w:r>
          </w:p>
        </w:tc>
        <w:tc>
          <w:tcPr>
            <w:tcW w:w="2835" w:type="dxa"/>
            <w:shd w:val="clear" w:color="auto" w:fill="auto"/>
          </w:tcPr>
          <w:p w:rsidR="00E96D8F" w:rsidRPr="00825CC2" w:rsidRDefault="00A23D67" w:rsidP="0038334F">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range of media, due to starting points and mobility causes gaps in knowledge and skills.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are confident in using IT as a resource independently. 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r w:rsidR="00A23D67">
              <w:rPr>
                <w:rFonts w:asciiTheme="minorHAnsi" w:hAnsiTheme="minorHAnsi" w:cs="Arial"/>
              </w:rPr>
              <w:t xml:space="preserve"> A broad and balanced computing curriculum is delivered for all learners. </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Default="00EF5D09" w:rsidP="0038334F">
            <w:pPr>
              <w:rPr>
                <w:rFonts w:asciiTheme="minorHAnsi" w:hAnsiTheme="minorHAnsi" w:cs="Arial"/>
                <w:b/>
              </w:rPr>
            </w:pPr>
            <w:r>
              <w:rPr>
                <w:rFonts w:asciiTheme="minorHAnsi" w:hAnsiTheme="minorHAnsi" w:cs="Arial"/>
                <w:b/>
              </w:rPr>
              <w:t>£1000</w:t>
            </w:r>
          </w:p>
          <w:p w:rsidR="00282C87" w:rsidRPr="00825CC2" w:rsidRDefault="00282C87" w:rsidP="0038334F">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Uniform Costs</w:t>
            </w:r>
          </w:p>
        </w:tc>
        <w:tc>
          <w:tcPr>
            <w:tcW w:w="2835" w:type="dxa"/>
            <w:shd w:val="clear" w:color="auto" w:fill="auto"/>
          </w:tcPr>
          <w:p w:rsidR="00E96D8F" w:rsidRPr="00825CC2" w:rsidRDefault="00A23D67"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E96D8F" w:rsidRPr="00825CC2">
              <w:rPr>
                <w:rFonts w:asciiTheme="minorHAnsi" w:hAnsiTheme="minorHAnsi" w:cs="Arial"/>
              </w:rPr>
              <w:t>Smithdown is situated in one of the most deprived parts of Liverpool. Some parents have limited funds to purchase uniform</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To pro</w:t>
            </w:r>
            <w:r w:rsidR="00BC77F8">
              <w:rPr>
                <w:rFonts w:asciiTheme="minorHAnsi" w:hAnsiTheme="minorHAnsi" w:cs="Arial"/>
              </w:rPr>
              <w:t>mote the importance of self-belief and self-esteem</w:t>
            </w:r>
            <w:r w:rsidRPr="00825CC2">
              <w:rPr>
                <w:rFonts w:asciiTheme="minorHAnsi" w:hAnsiTheme="minorHAnsi" w:cs="Arial"/>
              </w:rPr>
              <w:t xml:space="preserve"> throughout school </w:t>
            </w:r>
            <w:r w:rsidR="00BC77F8">
              <w:rPr>
                <w:rFonts w:asciiTheme="minorHAnsi" w:hAnsiTheme="minorHAnsi" w:cs="Arial"/>
              </w:rPr>
              <w:t xml:space="preserve">community </w:t>
            </w:r>
            <w:r w:rsidRPr="00825CC2">
              <w:rPr>
                <w:rFonts w:asciiTheme="minorHAnsi" w:hAnsiTheme="minorHAnsi" w:cs="Arial"/>
              </w:rPr>
              <w:t>and raise aspirations for all children. Children will feel valued and equal.</w:t>
            </w:r>
          </w:p>
          <w:p w:rsidR="00AB6DCE" w:rsidRPr="00825CC2" w:rsidRDefault="00AB6DCE" w:rsidP="0038334F">
            <w:pPr>
              <w:rPr>
                <w:rFonts w:asciiTheme="minorHAnsi" w:hAnsiTheme="minorHAnsi" w:cs="Arial"/>
              </w:rPr>
            </w:pPr>
            <w:r>
              <w:rPr>
                <w:rFonts w:asciiTheme="minorHAnsi" w:hAnsiTheme="minorHAnsi" w:cs="Arial"/>
              </w:rPr>
              <w:t xml:space="preserve">Parents feel supported that the school can help them with these matters </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Default="0032150E" w:rsidP="0038334F">
            <w:pPr>
              <w:rPr>
                <w:rFonts w:asciiTheme="minorHAnsi" w:hAnsiTheme="minorHAnsi" w:cs="Arial"/>
                <w:b/>
              </w:rPr>
            </w:pPr>
            <w:r>
              <w:rPr>
                <w:rFonts w:asciiTheme="minorHAnsi" w:hAnsiTheme="minorHAnsi" w:cs="Arial"/>
                <w:b/>
              </w:rPr>
              <w:t>£18</w:t>
            </w:r>
            <w:r w:rsidR="00282C87">
              <w:rPr>
                <w:rFonts w:asciiTheme="minorHAnsi" w:hAnsiTheme="minorHAnsi" w:cs="Arial"/>
                <w:b/>
              </w:rPr>
              <w:t>,000</w:t>
            </w:r>
          </w:p>
          <w:p w:rsidR="00282C87" w:rsidRPr="00825CC2" w:rsidRDefault="00282C87" w:rsidP="0038334F">
            <w:pPr>
              <w:rPr>
                <w:rFonts w:asciiTheme="minorHAnsi" w:hAnsiTheme="minorHAnsi" w:cs="Arial"/>
                <w:b/>
              </w:rPr>
            </w:pPr>
            <w:r>
              <w:rPr>
                <w:rFonts w:asciiTheme="minorHAnsi" w:hAnsiTheme="minorHAnsi" w:cs="Arial"/>
                <w:b/>
              </w:rPr>
              <w:t xml:space="preserve">75% contribution </w:t>
            </w:r>
          </w:p>
        </w:tc>
        <w:tc>
          <w:tcPr>
            <w:tcW w:w="3044" w:type="dxa"/>
            <w:shd w:val="clear" w:color="auto" w:fill="auto"/>
          </w:tcPr>
          <w:p w:rsidR="00E96D8F" w:rsidRPr="00825CC2" w:rsidRDefault="00282C87" w:rsidP="0038334F">
            <w:pPr>
              <w:rPr>
                <w:rFonts w:asciiTheme="minorHAnsi" w:hAnsiTheme="minorHAnsi" w:cs="Arial"/>
                <w:b/>
              </w:rPr>
            </w:pPr>
            <w:r>
              <w:rPr>
                <w:rFonts w:asciiTheme="minorHAnsi" w:hAnsiTheme="minorHAnsi" w:cs="Arial"/>
                <w:b/>
              </w:rPr>
              <w:t xml:space="preserve"> 3 </w:t>
            </w:r>
            <w:r w:rsidR="00E96D8F" w:rsidRPr="00825CC2">
              <w:rPr>
                <w:rFonts w:asciiTheme="minorHAnsi" w:hAnsiTheme="minorHAnsi" w:cs="Arial"/>
                <w:b/>
              </w:rPr>
              <w:t>Play Therapists</w:t>
            </w:r>
          </w:p>
        </w:tc>
        <w:tc>
          <w:tcPr>
            <w:tcW w:w="2835" w:type="dxa"/>
            <w:shd w:val="clear" w:color="auto" w:fill="auto"/>
          </w:tcPr>
          <w:p w:rsidR="00E96D8F" w:rsidRPr="00825CC2" w:rsidRDefault="00A23D67" w:rsidP="00E972C9">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E972C9">
              <w:rPr>
                <w:rFonts w:asciiTheme="minorHAnsi" w:hAnsiTheme="minorHAnsi" w:cs="Arial"/>
              </w:rPr>
              <w:t xml:space="preserve">– a lack of home support or life experiences such as trauma causes emotional needs some find hard to process. </w:t>
            </w:r>
            <w:r w:rsidR="00F85498">
              <w:rPr>
                <w:rFonts w:asciiTheme="minorHAnsi" w:hAnsiTheme="minorHAnsi" w:cs="Arial"/>
              </w:rPr>
              <w:t>Deprivation</w:t>
            </w:r>
            <w:r w:rsidR="00E972C9">
              <w:rPr>
                <w:rFonts w:asciiTheme="minorHAnsi" w:hAnsiTheme="minorHAnsi" w:cs="Arial"/>
              </w:rPr>
              <w:t xml:space="preserve"> and medical need have an effect </w:t>
            </w:r>
            <w:r w:rsidR="00BC77F8">
              <w:rPr>
                <w:rFonts w:asciiTheme="minorHAnsi" w:hAnsiTheme="minorHAnsi" w:cs="Arial"/>
              </w:rPr>
              <w:t xml:space="preserve">on </w:t>
            </w:r>
            <w:r w:rsidR="005B1C43">
              <w:rPr>
                <w:rFonts w:asciiTheme="minorHAnsi" w:hAnsiTheme="minorHAnsi" w:cs="Arial"/>
              </w:rPr>
              <w:t>Self-</w:t>
            </w:r>
            <w:r w:rsidR="00E96D8F" w:rsidRPr="00825CC2">
              <w:rPr>
                <w:rFonts w:asciiTheme="minorHAnsi" w:hAnsiTheme="minorHAnsi" w:cs="Arial"/>
              </w:rPr>
              <w:t>esteem and confidence</w:t>
            </w:r>
          </w:p>
        </w:tc>
        <w:tc>
          <w:tcPr>
            <w:tcW w:w="4370" w:type="dxa"/>
            <w:shd w:val="clear" w:color="auto" w:fill="auto"/>
          </w:tcPr>
          <w:p w:rsidR="00E96D8F" w:rsidRDefault="0032150E" w:rsidP="0038334F">
            <w:pPr>
              <w:rPr>
                <w:rFonts w:asciiTheme="minorHAnsi" w:hAnsiTheme="minorHAnsi" w:cs="Arial"/>
              </w:rPr>
            </w:pPr>
            <w:r>
              <w:rPr>
                <w:rFonts w:asciiTheme="minorHAnsi" w:hAnsiTheme="minorHAnsi" w:cs="Arial"/>
              </w:rPr>
              <w:t>Opportunities for vulnerable pupils to share their worries and concerns and taught strategies to cope with complex needs on a daily basis.</w:t>
            </w:r>
          </w:p>
          <w:p w:rsidR="0032150E" w:rsidRDefault="0032150E" w:rsidP="0038334F">
            <w:pPr>
              <w:rPr>
                <w:rFonts w:asciiTheme="minorHAnsi" w:hAnsiTheme="minorHAnsi" w:cs="Arial"/>
              </w:rPr>
            </w:pPr>
            <w:r>
              <w:rPr>
                <w:rFonts w:asciiTheme="minorHAnsi" w:hAnsiTheme="minorHAnsi" w:cs="Arial"/>
              </w:rPr>
              <w:t>Improved family involvement to develop home/school relationships</w:t>
            </w:r>
          </w:p>
          <w:p w:rsidR="00AB6DCE" w:rsidRPr="00825CC2" w:rsidRDefault="00AB6DCE" w:rsidP="0038334F">
            <w:pPr>
              <w:rPr>
                <w:rFonts w:asciiTheme="minorHAnsi" w:hAnsiTheme="minorHAnsi" w:cs="Arial"/>
              </w:rPr>
            </w:pPr>
            <w:r>
              <w:rPr>
                <w:rFonts w:asciiTheme="minorHAnsi" w:hAnsiTheme="minorHAnsi" w:cs="Arial"/>
              </w:rPr>
              <w:t>Children discover for themselves sustaina</w:t>
            </w:r>
            <w:r w:rsidR="00BC77F8">
              <w:rPr>
                <w:rFonts w:asciiTheme="minorHAnsi" w:hAnsiTheme="minorHAnsi" w:cs="Arial"/>
              </w:rPr>
              <w:t xml:space="preserve">ble ways to develop resilience and life skills </w:t>
            </w:r>
          </w:p>
        </w:tc>
        <w:tc>
          <w:tcPr>
            <w:tcW w:w="2434" w:type="dxa"/>
            <w:shd w:val="clear" w:color="auto" w:fill="auto"/>
          </w:tcPr>
          <w:p w:rsidR="00E96D8F" w:rsidRPr="001270CB" w:rsidRDefault="00E96D8F" w:rsidP="001270CB">
            <w:pPr>
              <w:shd w:val="clear" w:color="auto" w:fill="FFFFFF"/>
              <w:spacing w:before="100" w:beforeAutospacing="1" w:after="100" w:afterAutospacing="1"/>
              <w:rPr>
                <w:rFonts w:asciiTheme="minorHAnsi" w:hAnsiTheme="minorHAnsi"/>
                <w:color w:val="1F1F1F"/>
              </w:rPr>
            </w:pPr>
          </w:p>
        </w:tc>
      </w:tr>
      <w:tr w:rsidR="00E96D8F" w:rsidRPr="00825CC2" w:rsidTr="0038334F">
        <w:tc>
          <w:tcPr>
            <w:tcW w:w="1913"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£4000</w:t>
            </w:r>
          </w:p>
          <w:p w:rsidR="004E65A7" w:rsidRPr="00825CC2" w:rsidRDefault="004E65A7" w:rsidP="0038334F">
            <w:pPr>
              <w:rPr>
                <w:rFonts w:asciiTheme="minorHAnsi" w:hAnsiTheme="minorHAnsi" w:cs="Arial"/>
                <w:b/>
              </w:rPr>
            </w:pPr>
            <w:r>
              <w:rPr>
                <w:rFonts w:asciiTheme="minorHAnsi" w:hAnsiTheme="minorHAnsi" w:cs="Arial"/>
                <w:b/>
              </w:rPr>
              <w:t>75% wage cost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EAL teacher</w:t>
            </w:r>
          </w:p>
          <w:p w:rsidR="00E96D8F" w:rsidRPr="00825CC2" w:rsidRDefault="00E96D8F" w:rsidP="0038334F">
            <w:pPr>
              <w:rPr>
                <w:rFonts w:asciiTheme="minorHAnsi" w:hAnsiTheme="minorHAnsi" w:cs="Arial"/>
                <w:b/>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E036D0" w:rsidP="0038334F">
            <w:pPr>
              <w:rPr>
                <w:rFonts w:asciiTheme="minorHAnsi" w:hAnsiTheme="minorHAnsi" w:cs="Arial"/>
              </w:rPr>
            </w:pPr>
            <w:r w:rsidRPr="00E036D0">
              <w:rPr>
                <w:rFonts w:asciiTheme="minorHAnsi" w:hAnsiTheme="minorHAnsi" w:cs="Arial"/>
                <w:b/>
              </w:rPr>
              <w:t>Curriculum Learning -</w:t>
            </w:r>
            <w:r>
              <w:rPr>
                <w:rFonts w:asciiTheme="minorHAnsi" w:hAnsiTheme="minorHAnsi" w:cs="Arial"/>
              </w:rPr>
              <w:t xml:space="preserve"> </w:t>
            </w:r>
            <w:r w:rsidR="00E96D8F" w:rsidRPr="00825CC2">
              <w:rPr>
                <w:rFonts w:asciiTheme="minorHAnsi" w:hAnsiTheme="minorHAnsi" w:cs="Arial"/>
              </w:rPr>
              <w:t xml:space="preserve">Starting/entry points are barriers especially to those with no </w:t>
            </w:r>
            <w:proofErr w:type="spellStart"/>
            <w:r w:rsidR="00E96D8F" w:rsidRPr="00825CC2">
              <w:rPr>
                <w:rFonts w:asciiTheme="minorHAnsi" w:hAnsiTheme="minorHAnsi" w:cs="Arial"/>
              </w:rPr>
              <w:t>pre school</w:t>
            </w:r>
            <w:proofErr w:type="spellEnd"/>
            <w:r w:rsidR="00E96D8F" w:rsidRPr="00825CC2">
              <w:rPr>
                <w:rFonts w:asciiTheme="minorHAnsi" w:hAnsiTheme="minorHAnsi" w:cs="Arial"/>
              </w:rPr>
              <w:t xml:space="preserve"> experience or who are new to the country</w:t>
            </w:r>
          </w:p>
        </w:tc>
        <w:tc>
          <w:tcPr>
            <w:tcW w:w="4370" w:type="dxa"/>
            <w:shd w:val="clear" w:color="auto" w:fill="auto"/>
          </w:tcPr>
          <w:p w:rsidR="00E96D8F" w:rsidRDefault="00E96D8F" w:rsidP="00E036D0">
            <w:pPr>
              <w:rPr>
                <w:rFonts w:asciiTheme="minorHAnsi" w:hAnsiTheme="minorHAnsi" w:cs="Arial"/>
              </w:rPr>
            </w:pPr>
            <w:r w:rsidRPr="00825CC2">
              <w:rPr>
                <w:rFonts w:asciiTheme="minorHAnsi" w:hAnsiTheme="minorHAnsi" w:cs="Arial"/>
              </w:rPr>
              <w:t xml:space="preserve">Specific targeting ensures gaps closed and learning accelerated. EAL groups continue to match national progression data. </w:t>
            </w:r>
          </w:p>
          <w:p w:rsidR="00E036D0" w:rsidRPr="00825CC2" w:rsidRDefault="00E036D0" w:rsidP="00E036D0">
            <w:pPr>
              <w:rPr>
                <w:rFonts w:asciiTheme="minorHAnsi" w:hAnsiTheme="minorHAnsi" w:cs="Arial"/>
              </w:rPr>
            </w:pPr>
            <w:r>
              <w:rPr>
                <w:rFonts w:asciiTheme="minorHAnsi" w:hAnsiTheme="minorHAnsi" w:cs="Arial"/>
              </w:rPr>
              <w:t>The gap between EAL PP and EAL non PP is insignificant</w:t>
            </w:r>
          </w:p>
        </w:tc>
        <w:tc>
          <w:tcPr>
            <w:tcW w:w="2434" w:type="dxa"/>
            <w:shd w:val="clear" w:color="auto" w:fill="auto"/>
          </w:tcPr>
          <w:p w:rsidR="00E96D8F" w:rsidRPr="00825CC2" w:rsidRDefault="00E96D8F" w:rsidP="0038334F">
            <w:pPr>
              <w:rPr>
                <w:rFonts w:asciiTheme="minorHAnsi" w:hAnsiTheme="minorHAnsi" w:cs="Arial"/>
              </w:rPr>
            </w:pPr>
          </w:p>
        </w:tc>
      </w:tr>
    </w:tbl>
    <w:p w:rsidR="00AB10F8" w:rsidRPr="00825CC2" w:rsidRDefault="00AB10F8" w:rsidP="0038334F">
      <w:pPr>
        <w:rPr>
          <w:rFonts w:asciiTheme="minorHAnsi" w:hAnsiTheme="minorHAnsi" w:cs="Arial"/>
        </w:rPr>
      </w:pPr>
    </w:p>
    <w:p w:rsidR="00176DD3" w:rsidRPr="00825CC2" w:rsidRDefault="00296BA1" w:rsidP="0038334F">
      <w:pPr>
        <w:rPr>
          <w:rFonts w:asciiTheme="minorHAnsi" w:hAnsiTheme="minorHAnsi" w:cs="Arial"/>
        </w:rPr>
      </w:pPr>
      <w:r>
        <w:rPr>
          <w:rFonts w:asciiTheme="minorHAnsi" w:hAnsiTheme="minorHAnsi" w:cs="Arial"/>
        </w:rPr>
        <w:t>Please not that any additional spending will come from alternative budget lines</w:t>
      </w:r>
    </w:p>
    <w:p w:rsidR="004B76C0" w:rsidRPr="00434015" w:rsidRDefault="004B76C0" w:rsidP="0038334F">
      <w:pPr>
        <w:rPr>
          <w:rFonts w:asciiTheme="minorHAnsi" w:hAnsiTheme="minorHAnsi"/>
        </w:rPr>
      </w:pPr>
    </w:p>
    <w:p w:rsidR="00434015" w:rsidRDefault="00434015" w:rsidP="0038334F">
      <w:pPr>
        <w:rPr>
          <w:rFonts w:asciiTheme="minorHAnsi" w:hAnsiTheme="minorHAnsi"/>
          <w:u w:val="single"/>
        </w:rPr>
      </w:pPr>
    </w:p>
    <w:tbl>
      <w:tblPr>
        <w:tblStyle w:val="TableGrid"/>
        <w:tblW w:w="0" w:type="auto"/>
        <w:tblLook w:val="04A0" w:firstRow="1" w:lastRow="0" w:firstColumn="1" w:lastColumn="0" w:noHBand="0" w:noVBand="1"/>
      </w:tblPr>
      <w:tblGrid>
        <w:gridCol w:w="4724"/>
        <w:gridCol w:w="4725"/>
        <w:gridCol w:w="4725"/>
      </w:tblGrid>
      <w:tr w:rsidR="00524613" w:rsidRPr="00825CC2" w:rsidTr="00055A75">
        <w:tc>
          <w:tcPr>
            <w:tcW w:w="4724" w:type="dxa"/>
            <w:shd w:val="clear" w:color="auto" w:fill="002060"/>
          </w:tcPr>
          <w:p w:rsidR="00524613" w:rsidRPr="00825CC2" w:rsidRDefault="00524613" w:rsidP="00055A75">
            <w:pPr>
              <w:rPr>
                <w:rFonts w:asciiTheme="minorHAnsi" w:hAnsiTheme="minorHAnsi"/>
              </w:rPr>
            </w:pPr>
            <w:r w:rsidRPr="00825CC2">
              <w:rPr>
                <w:rFonts w:asciiTheme="minorHAnsi" w:hAnsiTheme="minorHAnsi"/>
              </w:rPr>
              <w:t>Further Information (RAISE Nov 16)</w:t>
            </w:r>
          </w:p>
        </w:tc>
        <w:tc>
          <w:tcPr>
            <w:tcW w:w="4725" w:type="dxa"/>
            <w:shd w:val="clear" w:color="auto" w:fill="002060"/>
          </w:tcPr>
          <w:p w:rsidR="00524613" w:rsidRPr="00825CC2" w:rsidRDefault="00524613" w:rsidP="00055A75">
            <w:pPr>
              <w:rPr>
                <w:rFonts w:asciiTheme="minorHAnsi" w:hAnsiTheme="minorHAnsi"/>
              </w:rPr>
            </w:pPr>
            <w:r w:rsidRPr="00825CC2">
              <w:rPr>
                <w:rFonts w:asciiTheme="minorHAnsi" w:hAnsiTheme="minorHAnsi"/>
              </w:rPr>
              <w:t>School Percentage</w:t>
            </w:r>
          </w:p>
        </w:tc>
        <w:tc>
          <w:tcPr>
            <w:tcW w:w="4725" w:type="dxa"/>
            <w:shd w:val="clear" w:color="auto" w:fill="002060"/>
          </w:tcPr>
          <w:p w:rsidR="00524613" w:rsidRPr="00825CC2" w:rsidRDefault="00524613" w:rsidP="00055A75">
            <w:pPr>
              <w:rPr>
                <w:rFonts w:asciiTheme="minorHAnsi" w:hAnsiTheme="minorHAnsi"/>
              </w:rPr>
            </w:pPr>
            <w:r w:rsidRPr="00825CC2">
              <w:rPr>
                <w:rFonts w:asciiTheme="minorHAnsi" w:hAnsiTheme="minorHAnsi"/>
              </w:rPr>
              <w:t>National percentage</w:t>
            </w:r>
          </w:p>
        </w:tc>
      </w:tr>
      <w:tr w:rsidR="00524613" w:rsidRPr="00825CC2" w:rsidTr="00055A75">
        <w:tc>
          <w:tcPr>
            <w:tcW w:w="4724" w:type="dxa"/>
          </w:tcPr>
          <w:p w:rsidR="00524613" w:rsidRPr="00825CC2" w:rsidRDefault="00524613" w:rsidP="00055A75">
            <w:pPr>
              <w:rPr>
                <w:rFonts w:asciiTheme="minorHAnsi" w:hAnsiTheme="minorHAnsi"/>
              </w:rPr>
            </w:pPr>
            <w:r w:rsidRPr="00825CC2">
              <w:rPr>
                <w:rFonts w:asciiTheme="minorHAnsi" w:hAnsiTheme="minorHAnsi"/>
              </w:rPr>
              <w:t>Minority Ethnic Group</w:t>
            </w:r>
          </w:p>
        </w:tc>
        <w:tc>
          <w:tcPr>
            <w:tcW w:w="4725" w:type="dxa"/>
          </w:tcPr>
          <w:p w:rsidR="00524613" w:rsidRPr="00825CC2" w:rsidRDefault="00524613" w:rsidP="00055A75">
            <w:pPr>
              <w:rPr>
                <w:rFonts w:asciiTheme="minorHAnsi" w:hAnsiTheme="minorHAnsi"/>
              </w:rPr>
            </w:pPr>
            <w:r w:rsidRPr="00825CC2">
              <w:rPr>
                <w:rFonts w:asciiTheme="minorHAnsi" w:hAnsiTheme="minorHAnsi"/>
              </w:rPr>
              <w:t>90.4%</w:t>
            </w:r>
          </w:p>
        </w:tc>
        <w:tc>
          <w:tcPr>
            <w:tcW w:w="4725" w:type="dxa"/>
          </w:tcPr>
          <w:p w:rsidR="00524613" w:rsidRPr="00825CC2" w:rsidRDefault="00524613" w:rsidP="00055A75">
            <w:pPr>
              <w:rPr>
                <w:rFonts w:asciiTheme="minorHAnsi" w:hAnsiTheme="minorHAnsi"/>
              </w:rPr>
            </w:pPr>
            <w:r w:rsidRPr="00825CC2">
              <w:rPr>
                <w:rFonts w:asciiTheme="minorHAnsi" w:hAnsiTheme="minorHAnsi"/>
              </w:rPr>
              <w:t>31.6%</w:t>
            </w:r>
          </w:p>
        </w:tc>
      </w:tr>
      <w:tr w:rsidR="00524613" w:rsidRPr="00825CC2" w:rsidTr="00055A75">
        <w:tc>
          <w:tcPr>
            <w:tcW w:w="4724" w:type="dxa"/>
          </w:tcPr>
          <w:p w:rsidR="00524613" w:rsidRPr="00825CC2" w:rsidRDefault="00524613" w:rsidP="00055A75">
            <w:pPr>
              <w:rPr>
                <w:rFonts w:asciiTheme="minorHAnsi" w:hAnsiTheme="minorHAnsi"/>
              </w:rPr>
            </w:pPr>
            <w:r w:rsidRPr="00825CC2">
              <w:rPr>
                <w:rFonts w:asciiTheme="minorHAnsi" w:hAnsiTheme="minorHAnsi"/>
              </w:rPr>
              <w:t>% pupils first language not/believed not to be English</w:t>
            </w:r>
          </w:p>
        </w:tc>
        <w:tc>
          <w:tcPr>
            <w:tcW w:w="4725" w:type="dxa"/>
          </w:tcPr>
          <w:p w:rsidR="00524613" w:rsidRPr="00825CC2" w:rsidRDefault="00524613" w:rsidP="00055A75">
            <w:pPr>
              <w:rPr>
                <w:rFonts w:asciiTheme="minorHAnsi" w:hAnsiTheme="minorHAnsi"/>
              </w:rPr>
            </w:pPr>
            <w:r w:rsidRPr="00825CC2">
              <w:rPr>
                <w:rFonts w:asciiTheme="minorHAnsi" w:hAnsiTheme="minorHAnsi"/>
              </w:rPr>
              <w:t>75.8%</w:t>
            </w:r>
          </w:p>
        </w:tc>
        <w:tc>
          <w:tcPr>
            <w:tcW w:w="4725" w:type="dxa"/>
          </w:tcPr>
          <w:p w:rsidR="00524613" w:rsidRPr="00825CC2" w:rsidRDefault="00524613" w:rsidP="00055A75">
            <w:pPr>
              <w:rPr>
                <w:rFonts w:asciiTheme="minorHAnsi" w:hAnsiTheme="minorHAnsi"/>
              </w:rPr>
            </w:pPr>
            <w:r w:rsidRPr="00825CC2">
              <w:rPr>
                <w:rFonts w:asciiTheme="minorHAnsi" w:hAnsiTheme="minorHAnsi"/>
              </w:rPr>
              <w:t>20.1%</w:t>
            </w:r>
          </w:p>
        </w:tc>
      </w:tr>
      <w:tr w:rsidR="00524613" w:rsidRPr="00825CC2" w:rsidTr="00055A75">
        <w:tc>
          <w:tcPr>
            <w:tcW w:w="4724" w:type="dxa"/>
          </w:tcPr>
          <w:p w:rsidR="00524613" w:rsidRPr="00825CC2" w:rsidRDefault="00524613" w:rsidP="00055A75">
            <w:pPr>
              <w:rPr>
                <w:rFonts w:asciiTheme="minorHAnsi" w:hAnsiTheme="minorHAnsi"/>
              </w:rPr>
            </w:pPr>
            <w:r w:rsidRPr="00825CC2">
              <w:rPr>
                <w:rFonts w:asciiTheme="minorHAnsi" w:hAnsiTheme="minorHAnsi"/>
              </w:rPr>
              <w:t>% Stability</w:t>
            </w:r>
            <w:r>
              <w:rPr>
                <w:rFonts w:asciiTheme="minorHAnsi" w:hAnsiTheme="minorHAnsi"/>
              </w:rPr>
              <w:t xml:space="preserve"> *</w:t>
            </w:r>
          </w:p>
        </w:tc>
        <w:tc>
          <w:tcPr>
            <w:tcW w:w="4725" w:type="dxa"/>
          </w:tcPr>
          <w:p w:rsidR="00524613" w:rsidRPr="00825CC2" w:rsidRDefault="00524613" w:rsidP="00055A75">
            <w:pPr>
              <w:rPr>
                <w:rFonts w:asciiTheme="minorHAnsi" w:hAnsiTheme="minorHAnsi"/>
              </w:rPr>
            </w:pPr>
            <w:r w:rsidRPr="00825CC2">
              <w:rPr>
                <w:rFonts w:asciiTheme="minorHAnsi" w:hAnsiTheme="minorHAnsi"/>
              </w:rPr>
              <w:t>62.4%</w:t>
            </w:r>
          </w:p>
        </w:tc>
        <w:tc>
          <w:tcPr>
            <w:tcW w:w="4725" w:type="dxa"/>
          </w:tcPr>
          <w:p w:rsidR="00524613" w:rsidRPr="00825CC2" w:rsidRDefault="00524613" w:rsidP="00055A75">
            <w:pPr>
              <w:rPr>
                <w:rFonts w:asciiTheme="minorHAnsi" w:hAnsiTheme="minorHAnsi"/>
              </w:rPr>
            </w:pPr>
            <w:r w:rsidRPr="00825CC2">
              <w:rPr>
                <w:rFonts w:asciiTheme="minorHAnsi" w:hAnsiTheme="minorHAnsi"/>
              </w:rPr>
              <w:t>85.7</w:t>
            </w:r>
          </w:p>
        </w:tc>
      </w:tr>
      <w:tr w:rsidR="00524613" w:rsidRPr="00825CC2" w:rsidTr="00055A75">
        <w:tc>
          <w:tcPr>
            <w:tcW w:w="4724" w:type="dxa"/>
          </w:tcPr>
          <w:p w:rsidR="00524613" w:rsidRPr="00825CC2" w:rsidRDefault="00524613" w:rsidP="00055A75">
            <w:pPr>
              <w:rPr>
                <w:rFonts w:asciiTheme="minorHAnsi" w:hAnsiTheme="minorHAnsi"/>
              </w:rPr>
            </w:pPr>
            <w:r w:rsidRPr="00825CC2">
              <w:rPr>
                <w:rFonts w:asciiTheme="minorHAnsi" w:hAnsiTheme="minorHAnsi"/>
              </w:rPr>
              <w:t>School deprivation Indicator</w:t>
            </w:r>
          </w:p>
        </w:tc>
        <w:tc>
          <w:tcPr>
            <w:tcW w:w="4725" w:type="dxa"/>
          </w:tcPr>
          <w:p w:rsidR="00524613" w:rsidRPr="00825CC2" w:rsidRDefault="00524613" w:rsidP="00055A75">
            <w:pPr>
              <w:rPr>
                <w:rFonts w:asciiTheme="minorHAnsi" w:hAnsiTheme="minorHAnsi"/>
              </w:rPr>
            </w:pPr>
            <w:r w:rsidRPr="00825CC2">
              <w:rPr>
                <w:rFonts w:asciiTheme="minorHAnsi" w:hAnsiTheme="minorHAnsi"/>
              </w:rPr>
              <w:t>0.47</w:t>
            </w:r>
          </w:p>
        </w:tc>
        <w:tc>
          <w:tcPr>
            <w:tcW w:w="4725" w:type="dxa"/>
          </w:tcPr>
          <w:p w:rsidR="00524613" w:rsidRPr="00825CC2" w:rsidRDefault="00524613" w:rsidP="00055A75">
            <w:pPr>
              <w:rPr>
                <w:rFonts w:asciiTheme="minorHAnsi" w:hAnsiTheme="minorHAnsi"/>
              </w:rPr>
            </w:pPr>
            <w:r w:rsidRPr="00825CC2">
              <w:rPr>
                <w:rFonts w:asciiTheme="minorHAnsi" w:hAnsiTheme="minorHAnsi"/>
              </w:rPr>
              <w:t>0.21</w:t>
            </w:r>
          </w:p>
        </w:tc>
      </w:tr>
    </w:tbl>
    <w:p w:rsidR="00524613" w:rsidRDefault="00524613" w:rsidP="0038334F">
      <w:pPr>
        <w:rPr>
          <w:rFonts w:asciiTheme="minorHAnsi" w:hAnsiTheme="minorHAnsi"/>
          <w:u w:val="single"/>
        </w:rPr>
      </w:pPr>
    </w:p>
    <w:p w:rsidR="00524613" w:rsidRPr="00D202B7" w:rsidRDefault="003239DE" w:rsidP="00524613">
      <w:pPr>
        <w:rPr>
          <w:rFonts w:asciiTheme="minorHAnsi" w:hAnsiTheme="minorHAnsi"/>
        </w:rPr>
      </w:pPr>
      <w:r>
        <w:rPr>
          <w:rFonts w:asciiTheme="minorHAnsi" w:hAnsiTheme="minorHAnsi"/>
        </w:rPr>
        <w:t>*</w:t>
      </w:r>
      <w:r w:rsidR="00524613">
        <w:rPr>
          <w:rFonts w:asciiTheme="minorHAnsi" w:hAnsiTheme="minorHAnsi"/>
        </w:rPr>
        <w:t>Due to the high levels of mobility within the school</w:t>
      </w:r>
      <w:r w:rsidR="00D45824">
        <w:rPr>
          <w:rFonts w:asciiTheme="minorHAnsi" w:hAnsiTheme="minorHAnsi"/>
        </w:rPr>
        <w:t xml:space="preserve"> context,</w:t>
      </w:r>
      <w:r w:rsidR="00524613">
        <w:rPr>
          <w:rFonts w:asciiTheme="minorHAnsi" w:hAnsiTheme="minorHAnsi"/>
        </w:rPr>
        <w:t xml:space="preserve"> exact percentages will fluctuate throughout the academic year. The </w:t>
      </w:r>
      <w:r w:rsidR="00D45824">
        <w:rPr>
          <w:rFonts w:asciiTheme="minorHAnsi" w:hAnsiTheme="minorHAnsi"/>
        </w:rPr>
        <w:t>proportion of pu</w:t>
      </w:r>
      <w:r w:rsidR="00524613">
        <w:rPr>
          <w:rFonts w:asciiTheme="minorHAnsi" w:hAnsiTheme="minorHAnsi"/>
        </w:rPr>
        <w:t>pils leaving or join</w:t>
      </w:r>
      <w:r w:rsidR="00D45824">
        <w:rPr>
          <w:rFonts w:asciiTheme="minorHAnsi" w:hAnsiTheme="minorHAnsi"/>
        </w:rPr>
        <w:t>in</w:t>
      </w:r>
      <w:r w:rsidR="00524613">
        <w:rPr>
          <w:rFonts w:asciiTheme="minorHAnsi" w:hAnsiTheme="minorHAnsi"/>
        </w:rPr>
        <w:t>g the school throughout the year is significantly above national average</w:t>
      </w:r>
      <w:r w:rsidR="00D202B7" w:rsidRPr="00D202B7">
        <w:rPr>
          <w:rFonts w:asciiTheme="minorHAnsi" w:hAnsiTheme="minorHAnsi"/>
          <w:color w:val="000000"/>
        </w:rPr>
        <w:t>. There are also a significant number of pupils who join th</w:t>
      </w:r>
      <w:r w:rsidR="00D202B7">
        <w:rPr>
          <w:rFonts w:asciiTheme="minorHAnsi" w:hAnsiTheme="minorHAnsi"/>
          <w:color w:val="000000"/>
        </w:rPr>
        <w:t>e school for a short period of stay</w:t>
      </w:r>
      <w:r w:rsidR="00D202B7" w:rsidRPr="00D202B7">
        <w:rPr>
          <w:rFonts w:asciiTheme="minorHAnsi" w:hAnsiTheme="minorHAnsi"/>
          <w:color w:val="000000"/>
        </w:rPr>
        <w:t xml:space="preserve"> or return to hom</w:t>
      </w:r>
      <w:r w:rsidR="00D202B7">
        <w:rPr>
          <w:rFonts w:asciiTheme="minorHAnsi" w:hAnsiTheme="minorHAnsi"/>
          <w:color w:val="000000"/>
        </w:rPr>
        <w:t>e countries on a regular basis.</w:t>
      </w:r>
    </w:p>
    <w:sectPr w:rsidR="00524613" w:rsidRPr="00D202B7" w:rsidSect="00AB10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8"/>
    <w:rsid w:val="00005C33"/>
    <w:rsid w:val="00007E3B"/>
    <w:rsid w:val="00017716"/>
    <w:rsid w:val="000304B5"/>
    <w:rsid w:val="000310CB"/>
    <w:rsid w:val="00034824"/>
    <w:rsid w:val="000430A6"/>
    <w:rsid w:val="0004581C"/>
    <w:rsid w:val="00046F44"/>
    <w:rsid w:val="00060282"/>
    <w:rsid w:val="000B368C"/>
    <w:rsid w:val="000D0F0D"/>
    <w:rsid w:val="000F1C12"/>
    <w:rsid w:val="001001DC"/>
    <w:rsid w:val="00100B9B"/>
    <w:rsid w:val="0011343B"/>
    <w:rsid w:val="0012429E"/>
    <w:rsid w:val="00124E92"/>
    <w:rsid w:val="00126576"/>
    <w:rsid w:val="001270CB"/>
    <w:rsid w:val="001454F8"/>
    <w:rsid w:val="0014600A"/>
    <w:rsid w:val="001653FF"/>
    <w:rsid w:val="00176DD3"/>
    <w:rsid w:val="001A23A0"/>
    <w:rsid w:val="001A27C1"/>
    <w:rsid w:val="001B7788"/>
    <w:rsid w:val="001C075E"/>
    <w:rsid w:val="00211A69"/>
    <w:rsid w:val="00217FE1"/>
    <w:rsid w:val="00221B7F"/>
    <w:rsid w:val="002244F5"/>
    <w:rsid w:val="00241D38"/>
    <w:rsid w:val="00267CCD"/>
    <w:rsid w:val="00273ACD"/>
    <w:rsid w:val="00282C87"/>
    <w:rsid w:val="00296BA1"/>
    <w:rsid w:val="002A335E"/>
    <w:rsid w:val="002B0F2E"/>
    <w:rsid w:val="002C0ACD"/>
    <w:rsid w:val="002C26A1"/>
    <w:rsid w:val="0030388D"/>
    <w:rsid w:val="0032150E"/>
    <w:rsid w:val="003239DE"/>
    <w:rsid w:val="00331B5C"/>
    <w:rsid w:val="00346814"/>
    <w:rsid w:val="00353D66"/>
    <w:rsid w:val="00354190"/>
    <w:rsid w:val="0038334F"/>
    <w:rsid w:val="003917C6"/>
    <w:rsid w:val="003A6C4A"/>
    <w:rsid w:val="003D0369"/>
    <w:rsid w:val="003D270F"/>
    <w:rsid w:val="003F0715"/>
    <w:rsid w:val="00405999"/>
    <w:rsid w:val="00412FB9"/>
    <w:rsid w:val="004178F8"/>
    <w:rsid w:val="0042160E"/>
    <w:rsid w:val="00431415"/>
    <w:rsid w:val="00431B96"/>
    <w:rsid w:val="00434015"/>
    <w:rsid w:val="004774AA"/>
    <w:rsid w:val="004A32D4"/>
    <w:rsid w:val="004A66DB"/>
    <w:rsid w:val="004B76C0"/>
    <w:rsid w:val="004C736F"/>
    <w:rsid w:val="004D30FA"/>
    <w:rsid w:val="004D3118"/>
    <w:rsid w:val="004E31A7"/>
    <w:rsid w:val="004E33AD"/>
    <w:rsid w:val="004E65A7"/>
    <w:rsid w:val="004F4132"/>
    <w:rsid w:val="005158AF"/>
    <w:rsid w:val="00524613"/>
    <w:rsid w:val="005338A7"/>
    <w:rsid w:val="00536CD1"/>
    <w:rsid w:val="005433A2"/>
    <w:rsid w:val="0059755F"/>
    <w:rsid w:val="005A0000"/>
    <w:rsid w:val="005B1C43"/>
    <w:rsid w:val="005B65CE"/>
    <w:rsid w:val="005B7056"/>
    <w:rsid w:val="005D4EB1"/>
    <w:rsid w:val="0060276A"/>
    <w:rsid w:val="00620888"/>
    <w:rsid w:val="00635B91"/>
    <w:rsid w:val="0064365A"/>
    <w:rsid w:val="00662397"/>
    <w:rsid w:val="0068200C"/>
    <w:rsid w:val="006969E5"/>
    <w:rsid w:val="006E21B0"/>
    <w:rsid w:val="006E2EFD"/>
    <w:rsid w:val="006F1DA9"/>
    <w:rsid w:val="007051FC"/>
    <w:rsid w:val="00722DEE"/>
    <w:rsid w:val="00766437"/>
    <w:rsid w:val="00766806"/>
    <w:rsid w:val="0079137D"/>
    <w:rsid w:val="007B3A12"/>
    <w:rsid w:val="007B773E"/>
    <w:rsid w:val="007C0D92"/>
    <w:rsid w:val="007F2FE8"/>
    <w:rsid w:val="0080180B"/>
    <w:rsid w:val="0080358F"/>
    <w:rsid w:val="008052AE"/>
    <w:rsid w:val="008109B1"/>
    <w:rsid w:val="00810B58"/>
    <w:rsid w:val="00824367"/>
    <w:rsid w:val="008243EE"/>
    <w:rsid w:val="00825CC2"/>
    <w:rsid w:val="008318B1"/>
    <w:rsid w:val="00840044"/>
    <w:rsid w:val="00876618"/>
    <w:rsid w:val="00881710"/>
    <w:rsid w:val="008A4BF7"/>
    <w:rsid w:val="008B59B9"/>
    <w:rsid w:val="008E5A89"/>
    <w:rsid w:val="008F1662"/>
    <w:rsid w:val="00900399"/>
    <w:rsid w:val="0090122A"/>
    <w:rsid w:val="009109EB"/>
    <w:rsid w:val="00917E92"/>
    <w:rsid w:val="0095062D"/>
    <w:rsid w:val="00950661"/>
    <w:rsid w:val="00956F87"/>
    <w:rsid w:val="009657CB"/>
    <w:rsid w:val="00982439"/>
    <w:rsid w:val="009A3E9D"/>
    <w:rsid w:val="009B0EC7"/>
    <w:rsid w:val="009B4F33"/>
    <w:rsid w:val="009D6387"/>
    <w:rsid w:val="009E2112"/>
    <w:rsid w:val="009E3ABF"/>
    <w:rsid w:val="00A05689"/>
    <w:rsid w:val="00A065C3"/>
    <w:rsid w:val="00A23D67"/>
    <w:rsid w:val="00A36F3A"/>
    <w:rsid w:val="00A47724"/>
    <w:rsid w:val="00A83436"/>
    <w:rsid w:val="00A85EE0"/>
    <w:rsid w:val="00A87287"/>
    <w:rsid w:val="00A924DC"/>
    <w:rsid w:val="00AA4660"/>
    <w:rsid w:val="00AB10F8"/>
    <w:rsid w:val="00AB6DCE"/>
    <w:rsid w:val="00AD4C80"/>
    <w:rsid w:val="00AE6AFD"/>
    <w:rsid w:val="00B04E15"/>
    <w:rsid w:val="00B210EC"/>
    <w:rsid w:val="00B35359"/>
    <w:rsid w:val="00B57E95"/>
    <w:rsid w:val="00B8167D"/>
    <w:rsid w:val="00B839C8"/>
    <w:rsid w:val="00B92AFB"/>
    <w:rsid w:val="00B94B03"/>
    <w:rsid w:val="00BA672A"/>
    <w:rsid w:val="00BC3BC5"/>
    <w:rsid w:val="00BC77F8"/>
    <w:rsid w:val="00BD0B84"/>
    <w:rsid w:val="00BD1317"/>
    <w:rsid w:val="00C35F04"/>
    <w:rsid w:val="00C37F5E"/>
    <w:rsid w:val="00C42DE0"/>
    <w:rsid w:val="00C50CAD"/>
    <w:rsid w:val="00C570ED"/>
    <w:rsid w:val="00C911B8"/>
    <w:rsid w:val="00CC00B8"/>
    <w:rsid w:val="00CC2A29"/>
    <w:rsid w:val="00CC34DC"/>
    <w:rsid w:val="00CF175C"/>
    <w:rsid w:val="00D05D6F"/>
    <w:rsid w:val="00D202B7"/>
    <w:rsid w:val="00D26D9B"/>
    <w:rsid w:val="00D45824"/>
    <w:rsid w:val="00D5373A"/>
    <w:rsid w:val="00D53867"/>
    <w:rsid w:val="00D56AF4"/>
    <w:rsid w:val="00D907EA"/>
    <w:rsid w:val="00D92F6A"/>
    <w:rsid w:val="00DA07BE"/>
    <w:rsid w:val="00DB1A69"/>
    <w:rsid w:val="00DD19CA"/>
    <w:rsid w:val="00DE4DDD"/>
    <w:rsid w:val="00E01B7A"/>
    <w:rsid w:val="00E036D0"/>
    <w:rsid w:val="00E11117"/>
    <w:rsid w:val="00E266D6"/>
    <w:rsid w:val="00E339CF"/>
    <w:rsid w:val="00E347A6"/>
    <w:rsid w:val="00E470A3"/>
    <w:rsid w:val="00E63B39"/>
    <w:rsid w:val="00E64693"/>
    <w:rsid w:val="00E67023"/>
    <w:rsid w:val="00E77632"/>
    <w:rsid w:val="00E96D8F"/>
    <w:rsid w:val="00E972C9"/>
    <w:rsid w:val="00EC6E41"/>
    <w:rsid w:val="00EF5D09"/>
    <w:rsid w:val="00F06E70"/>
    <w:rsid w:val="00F323DB"/>
    <w:rsid w:val="00F32449"/>
    <w:rsid w:val="00F52BA5"/>
    <w:rsid w:val="00F53C95"/>
    <w:rsid w:val="00F57DC5"/>
    <w:rsid w:val="00F60C8E"/>
    <w:rsid w:val="00F85498"/>
    <w:rsid w:val="00F95C43"/>
    <w:rsid w:val="00FA78B3"/>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4B4E9-5A39-4F42-9A3B-C425B850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Lorna Dickson</cp:lastModifiedBy>
  <cp:revision>2</cp:revision>
  <cp:lastPrinted>2016-11-14T13:25:00Z</cp:lastPrinted>
  <dcterms:created xsi:type="dcterms:W3CDTF">2017-10-10T12:34:00Z</dcterms:created>
  <dcterms:modified xsi:type="dcterms:W3CDTF">2017-10-10T12:34:00Z</dcterms:modified>
</cp:coreProperties>
</file>